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50367" w14:textId="77777777" w:rsidR="00C32A04" w:rsidRDefault="00613B3F" w:rsidP="00C32A04">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w:t>
      </w:r>
      <w:r w:rsidR="00C32A04">
        <w:rPr>
          <w:rFonts w:ascii="Times New Roman" w:hAnsi="Times New Roman" w:cs="Times New Roman"/>
          <w:b/>
          <w:sz w:val="20"/>
          <w:szCs w:val="20"/>
        </w:rPr>
        <w:t>PLANT AND ANIMAL PRODUCTION DEPARTMENT</w:t>
      </w:r>
    </w:p>
    <w:p w14:paraId="5E60698C" w14:textId="77777777" w:rsidR="00C32A04" w:rsidRDefault="00C32A04" w:rsidP="00C32A04">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723AF029" w14:textId="33BE1114" w:rsidR="005D197E" w:rsidRPr="00E131A3" w:rsidRDefault="00E131A3" w:rsidP="00C32A04">
      <w:pPr>
        <w:spacing w:before="120" w:after="0" w:line="240" w:lineRule="auto"/>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7AD55DB6" w:rsidR="00DD0461" w:rsidRPr="00264935" w:rsidRDefault="00A9076A" w:rsidP="009D646A">
            <w:pPr>
              <w:jc w:val="center"/>
              <w:rPr>
                <w:rFonts w:ascii="Times New Roman" w:hAnsi="Times New Roman" w:cs="Times New Roman"/>
                <w:sz w:val="20"/>
                <w:szCs w:val="20"/>
                <w:lang w:val="en-US"/>
              </w:rPr>
            </w:pPr>
            <w:r>
              <w:rPr>
                <w:rFonts w:ascii="Times New Roman" w:hAnsi="Times New Roman" w:cs="Times New Roman"/>
                <w:sz w:val="20"/>
                <w:szCs w:val="20"/>
              </w:rPr>
              <w:t xml:space="preserve">HORSE NUTRITION </w:t>
            </w:r>
          </w:p>
        </w:tc>
        <w:tc>
          <w:tcPr>
            <w:tcW w:w="3118" w:type="dxa"/>
            <w:vAlign w:val="center"/>
          </w:tcPr>
          <w:p w14:paraId="7A694FB1" w14:textId="350371C0" w:rsidR="00DD0461" w:rsidRPr="00264935" w:rsidRDefault="00A9076A" w:rsidP="002E1A0B">
            <w:pPr>
              <w:jc w:val="center"/>
              <w:rPr>
                <w:rFonts w:ascii="Times New Roman" w:hAnsi="Times New Roman" w:cs="Times New Roman"/>
                <w:b/>
                <w:sz w:val="20"/>
                <w:szCs w:val="20"/>
                <w:lang w:val="en-US"/>
              </w:rPr>
            </w:pPr>
            <w:r w:rsidRPr="004E0AEB">
              <w:rPr>
                <w:rFonts w:ascii="Times New Roman" w:hAnsi="Times New Roman" w:cs="Times New Roman"/>
                <w:color w:val="333333"/>
                <w:sz w:val="20"/>
                <w:szCs w:val="20"/>
                <w:shd w:val="clear" w:color="auto" w:fill="FFFFFF"/>
              </w:rPr>
              <w:t>231312013</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BF27A3" w:rsidRPr="00E131A3" w14:paraId="7A87508A" w14:textId="77777777" w:rsidTr="006D5F42">
        <w:trPr>
          <w:trHeight w:val="312"/>
        </w:trPr>
        <w:tc>
          <w:tcPr>
            <w:tcW w:w="1928" w:type="dxa"/>
            <w:vMerge w:val="restart"/>
            <w:shd w:val="clear" w:color="auto" w:fill="FFF2CC" w:themeFill="accent4" w:themeFillTint="33"/>
            <w:vAlign w:val="center"/>
          </w:tcPr>
          <w:p w14:paraId="41324467" w14:textId="77777777" w:rsidR="00BF27A3" w:rsidRPr="00E131A3" w:rsidRDefault="00BF27A3"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BF27A3" w:rsidRPr="00E131A3" w:rsidRDefault="00BF27A3"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4AC2DCB1" w14:textId="6E693D54" w:rsidR="00BF27A3" w:rsidRPr="00E131A3" w:rsidRDefault="00C91653"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6B08DE7A" w:rsidR="00BF27A3" w:rsidRPr="00E131A3" w:rsidRDefault="00C91653"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BF27A3" w:rsidRPr="00E131A3" w14:paraId="7DB1D861" w14:textId="77777777" w:rsidTr="006D5F42">
        <w:trPr>
          <w:trHeight w:val="312"/>
        </w:trPr>
        <w:tc>
          <w:tcPr>
            <w:tcW w:w="1928" w:type="dxa"/>
            <w:vMerge/>
            <w:shd w:val="clear" w:color="auto" w:fill="FFF2CC" w:themeFill="accent4" w:themeFillTint="33"/>
            <w:vAlign w:val="center"/>
          </w:tcPr>
          <w:p w14:paraId="3429B293" w14:textId="77777777" w:rsidR="00BF27A3" w:rsidRPr="00E131A3" w:rsidRDefault="00BF27A3"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BF27A3" w:rsidRPr="00E131A3" w:rsidRDefault="00BF27A3"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BF27A3" w:rsidRPr="00E131A3" w:rsidRDefault="00BF27A3"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4E0DE1F7" w14:textId="77777777" w:rsidR="00BF27A3" w:rsidRPr="00E131A3" w:rsidRDefault="00BF27A3"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35245642" w:rsidR="00BF27A3" w:rsidRPr="00E131A3" w:rsidRDefault="00BF27A3" w:rsidP="00DD0461">
            <w:pPr>
              <w:jc w:val="center"/>
              <w:rPr>
                <w:rFonts w:ascii="Times New Roman" w:hAnsi="Times New Roman" w:cs="Times New Roman"/>
                <w:b/>
                <w:sz w:val="20"/>
                <w:szCs w:val="20"/>
                <w:lang w:val="en-US"/>
              </w:rPr>
            </w:pPr>
          </w:p>
        </w:tc>
      </w:tr>
      <w:tr w:rsidR="00BF27A3" w:rsidRPr="00E131A3" w14:paraId="39EF09D4" w14:textId="77777777" w:rsidTr="00684B2A">
        <w:trPr>
          <w:trHeight w:val="397"/>
        </w:trPr>
        <w:tc>
          <w:tcPr>
            <w:tcW w:w="1928" w:type="dxa"/>
            <w:vAlign w:val="center"/>
          </w:tcPr>
          <w:p w14:paraId="2AC6F90D" w14:textId="5FC34F15" w:rsidR="00BF27A3" w:rsidRPr="00B41ECB" w:rsidRDefault="002B164E" w:rsidP="00A9076A">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2E4D2C49" w14:textId="3819C62E" w:rsidR="00BF27A3" w:rsidRPr="00B41ECB" w:rsidRDefault="00BF27A3" w:rsidP="00A9076A">
            <w:pPr>
              <w:jc w:val="center"/>
              <w:rPr>
                <w:rFonts w:ascii="Times New Roman" w:hAnsi="Times New Roman" w:cs="Times New Roman"/>
                <w:sz w:val="20"/>
                <w:szCs w:val="20"/>
              </w:rPr>
            </w:pPr>
            <w:r w:rsidRPr="004E0AEB">
              <w:rPr>
                <w:rFonts w:ascii="Times New Roman" w:hAnsi="Times New Roman" w:cs="Times New Roman"/>
                <w:sz w:val="20"/>
                <w:szCs w:val="20"/>
              </w:rPr>
              <w:t>2</w:t>
            </w:r>
          </w:p>
        </w:tc>
        <w:tc>
          <w:tcPr>
            <w:tcW w:w="1984" w:type="dxa"/>
            <w:vAlign w:val="center"/>
          </w:tcPr>
          <w:p w14:paraId="61A8A7B6" w14:textId="2E427F82" w:rsidR="00BF27A3" w:rsidRPr="00B41ECB" w:rsidRDefault="00BF27A3" w:rsidP="00A9076A">
            <w:pPr>
              <w:jc w:val="center"/>
              <w:rPr>
                <w:rFonts w:ascii="Times New Roman" w:hAnsi="Times New Roman" w:cs="Times New Roman"/>
                <w:sz w:val="20"/>
                <w:szCs w:val="20"/>
              </w:rPr>
            </w:pPr>
            <w:r w:rsidRPr="004E0AEB">
              <w:rPr>
                <w:rFonts w:ascii="Times New Roman" w:hAnsi="Times New Roman" w:cs="Times New Roman"/>
                <w:sz w:val="20"/>
                <w:szCs w:val="20"/>
              </w:rPr>
              <w:t>0</w:t>
            </w:r>
          </w:p>
        </w:tc>
        <w:tc>
          <w:tcPr>
            <w:tcW w:w="1913" w:type="dxa"/>
            <w:vAlign w:val="center"/>
          </w:tcPr>
          <w:p w14:paraId="7CFAD1B5" w14:textId="62BDC652" w:rsidR="00BF27A3" w:rsidRPr="00B41ECB" w:rsidRDefault="002B164E" w:rsidP="00A9076A">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3A29A909" w:rsidR="00BF27A3" w:rsidRPr="00B41ECB" w:rsidRDefault="00C91653" w:rsidP="00A9076A">
            <w:pPr>
              <w:jc w:val="center"/>
              <w:rPr>
                <w:rFonts w:ascii="Times New Roman" w:hAnsi="Times New Roman" w:cs="Times New Roman"/>
                <w:sz w:val="20"/>
                <w:szCs w:val="20"/>
              </w:rPr>
            </w:pPr>
            <w:r>
              <w:rPr>
                <w:rFonts w:ascii="Times New Roman" w:hAnsi="Times New Roman" w:cs="Times New Roman"/>
                <w:sz w:val="20"/>
                <w:szCs w:val="20"/>
              </w:rPr>
              <w:t>2</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584E5379" w:rsidR="0075594A" w:rsidRPr="00E131A3" w:rsidRDefault="00BF27A3"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14E8948D" w:rsidR="003E403F" w:rsidRPr="00E131A3" w:rsidRDefault="00B71CB2"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572766AF" w:rsidR="008E66D8" w:rsidRPr="00E131A3" w:rsidRDefault="00A9076A" w:rsidP="00F40F90">
            <w:pPr>
              <w:jc w:val="both"/>
              <w:rPr>
                <w:rFonts w:ascii="Times New Roman" w:hAnsi="Times New Roman" w:cs="Times New Roman"/>
                <w:sz w:val="20"/>
                <w:szCs w:val="20"/>
                <w:lang w:val="en-US"/>
              </w:rPr>
            </w:pPr>
            <w:r w:rsidRPr="00A9076A">
              <w:rPr>
                <w:rFonts w:ascii="Times New Roman" w:hAnsi="Times New Roman"/>
                <w:sz w:val="24"/>
                <w:szCs w:val="24"/>
                <w:lang w:val="en-US"/>
              </w:rPr>
              <w:t>In general, the feeds used in animal nutrition, the possibilities of use in horse nutrition are taught and it is aimed to provide information about the precautions to be taken against diseases that may occur as a result of misuse. At the end of the course, the student will have sufficient knowledge about the feeding of horses.</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174C067A" w:rsidR="008516E9" w:rsidRPr="00E131A3" w:rsidRDefault="00A9076A" w:rsidP="009D646A">
            <w:pPr>
              <w:jc w:val="both"/>
              <w:rPr>
                <w:rFonts w:ascii="Times New Roman" w:hAnsi="Times New Roman" w:cs="Times New Roman"/>
                <w:sz w:val="20"/>
                <w:szCs w:val="20"/>
                <w:lang w:val="en-US"/>
              </w:rPr>
            </w:pPr>
            <w:r w:rsidRPr="00A9076A">
              <w:rPr>
                <w:rFonts w:ascii="Times New Roman" w:hAnsi="Times New Roman"/>
                <w:sz w:val="24"/>
                <w:szCs w:val="24"/>
                <w:lang w:val="en-US"/>
              </w:rPr>
              <w:t>To be able to determine healthy feeding qualities in accordance with the age, breed and work of the horse.</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766AD0" w:rsidRPr="00E131A3" w14:paraId="535A1CE6"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766AD0" w:rsidRPr="00E131A3" w:rsidRDefault="00766AD0" w:rsidP="00766AD0">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63408669" w:rsidR="00766AD0" w:rsidRPr="00A9076A" w:rsidRDefault="00766AD0" w:rsidP="00766AD0">
            <w:pPr>
              <w:jc w:val="both"/>
              <w:rPr>
                <w:rFonts w:ascii="Times New Roman" w:hAnsi="Times New Roman" w:cs="Times New Roman"/>
                <w:sz w:val="20"/>
                <w:szCs w:val="20"/>
                <w:lang w:val="en-US"/>
              </w:rPr>
            </w:pPr>
            <w:r>
              <w:rPr>
                <w:rFonts w:ascii="Times New Roman" w:hAnsi="Times New Roman" w:cs="Times New Roman"/>
                <w:sz w:val="20"/>
                <w:szCs w:val="20"/>
              </w:rPr>
              <w:t>To know</w:t>
            </w:r>
            <w:r w:rsidRPr="00A9076A">
              <w:rPr>
                <w:rFonts w:ascii="Times New Roman" w:hAnsi="Times New Roman" w:cs="Times New Roman"/>
                <w:sz w:val="20"/>
                <w:szCs w:val="20"/>
              </w:rPr>
              <w:t xml:space="preserve"> feeds used in animal nutrition</w:t>
            </w:r>
          </w:p>
        </w:tc>
        <w:tc>
          <w:tcPr>
            <w:tcW w:w="1417" w:type="dxa"/>
            <w:tcBorders>
              <w:left w:val="nil"/>
            </w:tcBorders>
            <w:shd w:val="clear" w:color="auto" w:fill="FFFFFF" w:themeFill="background1"/>
            <w:vAlign w:val="center"/>
          </w:tcPr>
          <w:p w14:paraId="1DD441F7" w14:textId="2E0768F8" w:rsidR="00766AD0" w:rsidRPr="009D646A" w:rsidRDefault="00766AD0" w:rsidP="00766AD0">
            <w:pPr>
              <w:jc w:val="center"/>
              <w:rPr>
                <w:rFonts w:ascii="Times New Roman" w:hAnsi="Times New Roman" w:cs="Times New Roman"/>
                <w:sz w:val="20"/>
                <w:szCs w:val="20"/>
              </w:rPr>
            </w:pPr>
            <w:r>
              <w:rPr>
                <w:rFonts w:ascii="Times New Roman" w:hAnsi="Times New Roman" w:cs="Times New Roman"/>
                <w:sz w:val="20"/>
                <w:szCs w:val="20"/>
              </w:rPr>
              <w:t>1,2,5,</w:t>
            </w:r>
          </w:p>
        </w:tc>
        <w:tc>
          <w:tcPr>
            <w:tcW w:w="1417" w:type="dxa"/>
            <w:shd w:val="clear" w:color="auto" w:fill="FFFFFF" w:themeFill="background1"/>
            <w:vAlign w:val="center"/>
          </w:tcPr>
          <w:p w14:paraId="72F360F1" w14:textId="6D52B5FA" w:rsidR="00766AD0" w:rsidRPr="009D646A" w:rsidRDefault="00766AD0" w:rsidP="00766AD0">
            <w:pPr>
              <w:jc w:val="center"/>
              <w:rPr>
                <w:rFonts w:ascii="Times New Roman" w:hAnsi="Times New Roman" w:cs="Times New Roman"/>
                <w:sz w:val="20"/>
                <w:szCs w:val="20"/>
              </w:rPr>
            </w:pPr>
            <w:r>
              <w:rPr>
                <w:rFonts w:ascii="Times New Roman" w:hAnsi="Times New Roman" w:cs="Times New Roman"/>
                <w:sz w:val="20"/>
                <w:szCs w:val="20"/>
              </w:rPr>
              <w:t>1,7</w:t>
            </w:r>
          </w:p>
        </w:tc>
        <w:tc>
          <w:tcPr>
            <w:tcW w:w="1418" w:type="dxa"/>
            <w:shd w:val="clear" w:color="auto" w:fill="FFFFFF" w:themeFill="background1"/>
            <w:vAlign w:val="center"/>
          </w:tcPr>
          <w:p w14:paraId="7DDAF0F0" w14:textId="191C2764" w:rsidR="00766AD0" w:rsidRPr="009D646A" w:rsidRDefault="00766AD0" w:rsidP="00766AD0">
            <w:pPr>
              <w:jc w:val="center"/>
              <w:rPr>
                <w:rFonts w:ascii="Times New Roman" w:hAnsi="Times New Roman" w:cs="Times New Roman"/>
                <w:sz w:val="20"/>
                <w:szCs w:val="20"/>
              </w:rPr>
            </w:pPr>
            <w:r>
              <w:rPr>
                <w:rFonts w:ascii="Times New Roman" w:hAnsi="Times New Roman" w:cs="Times New Roman"/>
                <w:sz w:val="20"/>
                <w:szCs w:val="20"/>
              </w:rPr>
              <w:t>A,D,K</w:t>
            </w:r>
          </w:p>
        </w:tc>
      </w:tr>
      <w:tr w:rsidR="00766AD0" w:rsidRPr="00E131A3" w14:paraId="2FA34E4C" w14:textId="77777777" w:rsidTr="00B53035">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766AD0" w:rsidRPr="00E131A3" w:rsidRDefault="00766AD0" w:rsidP="00766AD0">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6E313059" w:rsidR="00766AD0" w:rsidRPr="00A9076A" w:rsidRDefault="00766AD0" w:rsidP="00766AD0">
            <w:pPr>
              <w:jc w:val="both"/>
              <w:rPr>
                <w:rFonts w:ascii="Times New Roman" w:hAnsi="Times New Roman" w:cs="Times New Roman"/>
                <w:sz w:val="20"/>
                <w:szCs w:val="20"/>
                <w:lang w:val="en-US"/>
              </w:rPr>
            </w:pPr>
            <w:r w:rsidRPr="00A9076A">
              <w:rPr>
                <w:rFonts w:ascii="Times New Roman" w:hAnsi="Times New Roman" w:cs="Times New Roman"/>
                <w:sz w:val="20"/>
                <w:szCs w:val="20"/>
              </w:rPr>
              <w:t>To be able to apply the rules to be followed in horse feeding</w:t>
            </w:r>
          </w:p>
        </w:tc>
        <w:tc>
          <w:tcPr>
            <w:tcW w:w="1417" w:type="dxa"/>
            <w:tcBorders>
              <w:left w:val="nil"/>
            </w:tcBorders>
            <w:shd w:val="clear" w:color="auto" w:fill="FFFFFF" w:themeFill="background1"/>
            <w:vAlign w:val="center"/>
          </w:tcPr>
          <w:p w14:paraId="2DACAE0F" w14:textId="681FECA2" w:rsidR="00766AD0" w:rsidRPr="009D646A" w:rsidRDefault="00766AD0" w:rsidP="00766AD0">
            <w:pPr>
              <w:jc w:val="center"/>
              <w:rPr>
                <w:rFonts w:ascii="Times New Roman" w:hAnsi="Times New Roman" w:cs="Times New Roman"/>
                <w:sz w:val="20"/>
                <w:szCs w:val="20"/>
              </w:rPr>
            </w:pPr>
            <w:r>
              <w:rPr>
                <w:rFonts w:ascii="Times New Roman" w:hAnsi="Times New Roman" w:cs="Times New Roman"/>
              </w:rPr>
              <w:t>7</w:t>
            </w:r>
          </w:p>
        </w:tc>
        <w:tc>
          <w:tcPr>
            <w:tcW w:w="1417" w:type="dxa"/>
            <w:shd w:val="clear" w:color="auto" w:fill="FFFFFF" w:themeFill="background1"/>
            <w:vAlign w:val="center"/>
          </w:tcPr>
          <w:p w14:paraId="549E3BE2" w14:textId="2BC603BB" w:rsidR="00766AD0" w:rsidRPr="009D646A" w:rsidRDefault="00766AD0" w:rsidP="00766AD0">
            <w:pPr>
              <w:jc w:val="center"/>
              <w:rPr>
                <w:rFonts w:ascii="Times New Roman" w:hAnsi="Times New Roman" w:cs="Times New Roman"/>
              </w:rPr>
            </w:pPr>
            <w:r>
              <w:rPr>
                <w:rFonts w:ascii="Times New Roman" w:hAnsi="Times New Roman" w:cs="Times New Roman"/>
              </w:rPr>
              <w:t>1,5,7</w:t>
            </w:r>
          </w:p>
        </w:tc>
        <w:tc>
          <w:tcPr>
            <w:tcW w:w="1418" w:type="dxa"/>
            <w:shd w:val="clear" w:color="auto" w:fill="FFFFFF" w:themeFill="background1"/>
          </w:tcPr>
          <w:p w14:paraId="556C1D0D" w14:textId="6689E098" w:rsidR="00766AD0" w:rsidRPr="009D646A" w:rsidRDefault="00766AD0" w:rsidP="00766AD0">
            <w:pPr>
              <w:jc w:val="center"/>
              <w:rPr>
                <w:rFonts w:ascii="Times New Roman" w:hAnsi="Times New Roman" w:cs="Times New Roman"/>
                <w:sz w:val="20"/>
                <w:szCs w:val="20"/>
              </w:rPr>
            </w:pPr>
            <w:r w:rsidRPr="0086662D">
              <w:rPr>
                <w:rFonts w:ascii="Times New Roman" w:hAnsi="Times New Roman" w:cs="Times New Roman"/>
                <w:sz w:val="20"/>
                <w:szCs w:val="20"/>
              </w:rPr>
              <w:t>A,D,K</w:t>
            </w:r>
          </w:p>
        </w:tc>
      </w:tr>
      <w:tr w:rsidR="00766AD0" w:rsidRPr="00E131A3" w14:paraId="193E9454" w14:textId="77777777" w:rsidTr="00B53035">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766AD0" w:rsidRPr="00E131A3" w:rsidRDefault="00766AD0" w:rsidP="00766AD0">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7D584097" w:rsidR="00766AD0" w:rsidRPr="00A9076A" w:rsidRDefault="00766AD0" w:rsidP="00766AD0">
            <w:pPr>
              <w:jc w:val="both"/>
              <w:rPr>
                <w:rFonts w:ascii="Times New Roman" w:hAnsi="Times New Roman" w:cs="Times New Roman"/>
                <w:sz w:val="20"/>
                <w:szCs w:val="20"/>
                <w:lang w:val="en-US"/>
              </w:rPr>
            </w:pPr>
            <w:r>
              <w:rPr>
                <w:rFonts w:ascii="Times New Roman" w:hAnsi="Times New Roman" w:cs="Times New Roman"/>
                <w:sz w:val="20"/>
                <w:szCs w:val="20"/>
              </w:rPr>
              <w:t>To know</w:t>
            </w:r>
            <w:r w:rsidRPr="00A9076A">
              <w:rPr>
                <w:rFonts w:ascii="Times New Roman" w:hAnsi="Times New Roman" w:cs="Times New Roman"/>
                <w:sz w:val="20"/>
                <w:szCs w:val="20"/>
              </w:rPr>
              <w:t xml:space="preserve"> forage crops</w:t>
            </w:r>
          </w:p>
        </w:tc>
        <w:tc>
          <w:tcPr>
            <w:tcW w:w="1417" w:type="dxa"/>
            <w:tcBorders>
              <w:left w:val="nil"/>
            </w:tcBorders>
            <w:shd w:val="clear" w:color="auto" w:fill="FFFFFF" w:themeFill="background1"/>
            <w:vAlign w:val="center"/>
          </w:tcPr>
          <w:p w14:paraId="64FC03BE" w14:textId="527A01E2" w:rsidR="00766AD0" w:rsidRPr="009D646A" w:rsidRDefault="00766AD0" w:rsidP="00766AD0">
            <w:pPr>
              <w:jc w:val="center"/>
              <w:rPr>
                <w:rFonts w:ascii="Times New Roman" w:hAnsi="Times New Roman" w:cs="Times New Roman"/>
                <w:sz w:val="20"/>
                <w:szCs w:val="20"/>
              </w:rPr>
            </w:pPr>
            <w:r>
              <w:rPr>
                <w:rFonts w:ascii="Times New Roman" w:hAnsi="Times New Roman" w:cs="Times New Roman"/>
              </w:rPr>
              <w:t>7</w:t>
            </w:r>
          </w:p>
        </w:tc>
        <w:tc>
          <w:tcPr>
            <w:tcW w:w="1417" w:type="dxa"/>
            <w:shd w:val="clear" w:color="auto" w:fill="FFFFFF" w:themeFill="background1"/>
            <w:vAlign w:val="center"/>
          </w:tcPr>
          <w:p w14:paraId="33287E78" w14:textId="2DA70CB3" w:rsidR="00766AD0" w:rsidRPr="009D646A" w:rsidRDefault="00766AD0" w:rsidP="00766AD0">
            <w:pPr>
              <w:jc w:val="center"/>
              <w:rPr>
                <w:rFonts w:ascii="Times New Roman" w:hAnsi="Times New Roman" w:cs="Times New Roman"/>
              </w:rPr>
            </w:pPr>
            <w:r>
              <w:rPr>
                <w:rFonts w:ascii="Times New Roman" w:hAnsi="Times New Roman" w:cs="Times New Roman"/>
              </w:rPr>
              <w:t>1,5</w:t>
            </w:r>
          </w:p>
        </w:tc>
        <w:tc>
          <w:tcPr>
            <w:tcW w:w="1418" w:type="dxa"/>
            <w:shd w:val="clear" w:color="auto" w:fill="FFFFFF" w:themeFill="background1"/>
          </w:tcPr>
          <w:p w14:paraId="33889165" w14:textId="7C9F0172" w:rsidR="00766AD0" w:rsidRPr="009D646A" w:rsidRDefault="00766AD0" w:rsidP="00766AD0">
            <w:pPr>
              <w:jc w:val="center"/>
              <w:rPr>
                <w:rFonts w:ascii="Times New Roman" w:hAnsi="Times New Roman" w:cs="Times New Roman"/>
                <w:sz w:val="20"/>
                <w:szCs w:val="20"/>
              </w:rPr>
            </w:pPr>
            <w:r w:rsidRPr="0086662D">
              <w:rPr>
                <w:rFonts w:ascii="Times New Roman" w:hAnsi="Times New Roman" w:cs="Times New Roman"/>
                <w:sz w:val="20"/>
                <w:szCs w:val="20"/>
              </w:rPr>
              <w:t>A,D,K</w:t>
            </w:r>
          </w:p>
        </w:tc>
      </w:tr>
      <w:tr w:rsidR="00766AD0" w:rsidRPr="00E131A3" w14:paraId="7067AAD0" w14:textId="77777777" w:rsidTr="00B5303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766AD0" w:rsidRPr="00E131A3" w:rsidRDefault="00766AD0" w:rsidP="00766AD0">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487E09CE" w:rsidR="00766AD0" w:rsidRPr="00A9076A" w:rsidRDefault="00766AD0" w:rsidP="00766AD0">
            <w:pPr>
              <w:jc w:val="both"/>
              <w:rPr>
                <w:rFonts w:ascii="Times New Roman" w:hAnsi="Times New Roman" w:cs="Times New Roman"/>
                <w:sz w:val="20"/>
                <w:szCs w:val="20"/>
                <w:lang w:val="en-US"/>
              </w:rPr>
            </w:pPr>
            <w:r w:rsidRPr="00A9076A">
              <w:rPr>
                <w:rFonts w:ascii="Times New Roman" w:hAnsi="Times New Roman" w:cs="Times New Roman"/>
                <w:sz w:val="20"/>
                <w:szCs w:val="20"/>
              </w:rPr>
              <w:t>To know the causes of nutritional diseases</w:t>
            </w:r>
          </w:p>
        </w:tc>
        <w:tc>
          <w:tcPr>
            <w:tcW w:w="1417" w:type="dxa"/>
            <w:tcBorders>
              <w:left w:val="nil"/>
            </w:tcBorders>
            <w:shd w:val="clear" w:color="auto" w:fill="FFFFFF" w:themeFill="background1"/>
            <w:vAlign w:val="center"/>
          </w:tcPr>
          <w:p w14:paraId="3E9421E0" w14:textId="7B076B1F" w:rsidR="00766AD0" w:rsidRPr="009D646A" w:rsidRDefault="00766AD0" w:rsidP="00766AD0">
            <w:pPr>
              <w:jc w:val="center"/>
              <w:rPr>
                <w:rFonts w:ascii="Times New Roman" w:hAnsi="Times New Roman" w:cs="Times New Roman"/>
                <w:sz w:val="20"/>
                <w:szCs w:val="20"/>
              </w:rPr>
            </w:pPr>
            <w:r>
              <w:rPr>
                <w:rFonts w:ascii="Times New Roman" w:hAnsi="Times New Roman" w:cs="Times New Roman"/>
              </w:rPr>
              <w:t>1,2,5</w:t>
            </w:r>
          </w:p>
        </w:tc>
        <w:tc>
          <w:tcPr>
            <w:tcW w:w="1417" w:type="dxa"/>
            <w:shd w:val="clear" w:color="auto" w:fill="FFFFFF" w:themeFill="background1"/>
            <w:vAlign w:val="center"/>
          </w:tcPr>
          <w:p w14:paraId="53E4594D" w14:textId="66A57613" w:rsidR="00766AD0" w:rsidRPr="009D646A" w:rsidRDefault="00766AD0" w:rsidP="00766AD0">
            <w:pPr>
              <w:jc w:val="center"/>
              <w:rPr>
                <w:rFonts w:ascii="Times New Roman" w:hAnsi="Times New Roman" w:cs="Times New Roman"/>
              </w:rPr>
            </w:pPr>
            <w:r>
              <w:rPr>
                <w:rFonts w:ascii="Times New Roman" w:hAnsi="Times New Roman" w:cs="Times New Roman"/>
              </w:rPr>
              <w:t>1,5,</w:t>
            </w:r>
          </w:p>
        </w:tc>
        <w:tc>
          <w:tcPr>
            <w:tcW w:w="1418" w:type="dxa"/>
            <w:shd w:val="clear" w:color="auto" w:fill="FFFFFF" w:themeFill="background1"/>
          </w:tcPr>
          <w:p w14:paraId="7A42D163" w14:textId="74AFB3CE" w:rsidR="00766AD0" w:rsidRPr="009D646A" w:rsidRDefault="00766AD0" w:rsidP="00766AD0">
            <w:pPr>
              <w:jc w:val="center"/>
              <w:rPr>
                <w:rFonts w:ascii="Times New Roman" w:hAnsi="Times New Roman" w:cs="Times New Roman"/>
                <w:sz w:val="20"/>
                <w:szCs w:val="20"/>
              </w:rPr>
            </w:pPr>
            <w:r w:rsidRPr="0086662D">
              <w:rPr>
                <w:rFonts w:ascii="Times New Roman" w:hAnsi="Times New Roman" w:cs="Times New Roman"/>
                <w:sz w:val="20"/>
                <w:szCs w:val="20"/>
              </w:rPr>
              <w:t>A,D,K</w:t>
            </w:r>
          </w:p>
        </w:tc>
      </w:tr>
      <w:tr w:rsidR="00766AD0" w:rsidRPr="00E131A3" w14:paraId="73F4726D" w14:textId="77777777" w:rsidTr="00B53035">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766AD0" w:rsidRPr="00E131A3" w:rsidRDefault="00766AD0" w:rsidP="00766AD0">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28DE05E6" w:rsidR="00766AD0" w:rsidRPr="00A9076A" w:rsidRDefault="00766AD0" w:rsidP="00766AD0">
            <w:pPr>
              <w:jc w:val="both"/>
              <w:rPr>
                <w:rFonts w:ascii="Times New Roman" w:hAnsi="Times New Roman" w:cs="Times New Roman"/>
                <w:sz w:val="20"/>
                <w:szCs w:val="20"/>
                <w:lang w:val="en-US"/>
              </w:rPr>
            </w:pPr>
            <w:r w:rsidRPr="00A9076A">
              <w:rPr>
                <w:rFonts w:ascii="Times New Roman" w:hAnsi="Times New Roman" w:cs="Times New Roman"/>
                <w:sz w:val="20"/>
                <w:szCs w:val="20"/>
              </w:rPr>
              <w:t>To know feeding conditions for the welfare of horses</w:t>
            </w:r>
          </w:p>
        </w:tc>
        <w:tc>
          <w:tcPr>
            <w:tcW w:w="1417" w:type="dxa"/>
            <w:tcBorders>
              <w:left w:val="nil"/>
            </w:tcBorders>
            <w:shd w:val="clear" w:color="auto" w:fill="FFFFFF" w:themeFill="background1"/>
            <w:vAlign w:val="center"/>
          </w:tcPr>
          <w:p w14:paraId="25CC8532" w14:textId="1391DE2C" w:rsidR="00766AD0" w:rsidRPr="009D646A" w:rsidRDefault="00766AD0" w:rsidP="00766AD0">
            <w:pPr>
              <w:jc w:val="center"/>
              <w:rPr>
                <w:rFonts w:ascii="Times New Roman" w:hAnsi="Times New Roman" w:cs="Times New Roman"/>
                <w:sz w:val="20"/>
                <w:szCs w:val="20"/>
              </w:rPr>
            </w:pPr>
            <w:r>
              <w:rPr>
                <w:rFonts w:ascii="Times New Roman" w:hAnsi="Times New Roman" w:cs="Times New Roman"/>
              </w:rPr>
              <w:t>3,4</w:t>
            </w:r>
          </w:p>
        </w:tc>
        <w:tc>
          <w:tcPr>
            <w:tcW w:w="1417" w:type="dxa"/>
            <w:shd w:val="clear" w:color="auto" w:fill="FFFFFF" w:themeFill="background1"/>
            <w:vAlign w:val="center"/>
          </w:tcPr>
          <w:p w14:paraId="321E912D" w14:textId="5E050CE2" w:rsidR="00766AD0" w:rsidRPr="009D646A" w:rsidRDefault="00766AD0" w:rsidP="00766AD0">
            <w:pPr>
              <w:jc w:val="center"/>
              <w:rPr>
                <w:rFonts w:ascii="Times New Roman" w:hAnsi="Times New Roman" w:cs="Times New Roman"/>
              </w:rPr>
            </w:pPr>
            <w:r>
              <w:rPr>
                <w:rFonts w:ascii="Times New Roman" w:hAnsi="Times New Roman" w:cs="Times New Roman"/>
              </w:rPr>
              <w:t>1,2,5</w:t>
            </w:r>
          </w:p>
        </w:tc>
        <w:tc>
          <w:tcPr>
            <w:tcW w:w="1418" w:type="dxa"/>
            <w:shd w:val="clear" w:color="auto" w:fill="FFFFFF" w:themeFill="background1"/>
          </w:tcPr>
          <w:p w14:paraId="59B44629" w14:textId="02CC1E36" w:rsidR="00766AD0" w:rsidRPr="009D646A" w:rsidRDefault="00766AD0" w:rsidP="00766AD0">
            <w:pPr>
              <w:jc w:val="center"/>
              <w:rPr>
                <w:rFonts w:ascii="Times New Roman" w:hAnsi="Times New Roman" w:cs="Times New Roman"/>
                <w:sz w:val="20"/>
                <w:szCs w:val="20"/>
              </w:rPr>
            </w:pPr>
            <w:r w:rsidRPr="0086662D">
              <w:rPr>
                <w:rFonts w:ascii="Times New Roman" w:hAnsi="Times New Roman" w:cs="Times New Roman"/>
                <w:sz w:val="20"/>
                <w:szCs w:val="20"/>
              </w:rPr>
              <w:t>A,D,K</w:t>
            </w:r>
          </w:p>
        </w:tc>
      </w:tr>
      <w:tr w:rsidR="00766AD0" w:rsidRPr="00E131A3" w14:paraId="7C2400F3" w14:textId="77777777" w:rsidTr="00B5303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766AD0" w:rsidRPr="00E131A3" w:rsidRDefault="00766AD0" w:rsidP="00766AD0">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6894FE47" w:rsidR="00766AD0" w:rsidRPr="00A9076A" w:rsidRDefault="00766AD0" w:rsidP="00766AD0">
            <w:pPr>
              <w:jc w:val="both"/>
              <w:rPr>
                <w:rFonts w:ascii="Times New Roman" w:hAnsi="Times New Roman" w:cs="Times New Roman"/>
                <w:sz w:val="20"/>
                <w:szCs w:val="20"/>
                <w:lang w:val="en-US"/>
              </w:rPr>
            </w:pPr>
            <w:r w:rsidRPr="00A9076A">
              <w:rPr>
                <w:rFonts w:ascii="Times New Roman" w:hAnsi="Times New Roman" w:cs="Times New Roman"/>
                <w:sz w:val="20"/>
                <w:szCs w:val="20"/>
              </w:rPr>
              <w:t>To be able to create ration according to physiological condition, breed, age etc. of horses</w:t>
            </w:r>
          </w:p>
        </w:tc>
        <w:tc>
          <w:tcPr>
            <w:tcW w:w="1417" w:type="dxa"/>
            <w:tcBorders>
              <w:left w:val="nil"/>
            </w:tcBorders>
            <w:shd w:val="clear" w:color="auto" w:fill="FFFFFF" w:themeFill="background1"/>
            <w:vAlign w:val="center"/>
          </w:tcPr>
          <w:p w14:paraId="7887CA6C" w14:textId="6BAFA481" w:rsidR="00766AD0" w:rsidRPr="009D646A" w:rsidRDefault="00766AD0" w:rsidP="00766AD0">
            <w:pPr>
              <w:jc w:val="center"/>
              <w:rPr>
                <w:rFonts w:ascii="Times New Roman" w:hAnsi="Times New Roman" w:cs="Times New Roman"/>
                <w:sz w:val="20"/>
                <w:szCs w:val="20"/>
              </w:rPr>
            </w:pPr>
            <w:r>
              <w:rPr>
                <w:rFonts w:ascii="Times New Roman" w:hAnsi="Times New Roman" w:cs="Times New Roman"/>
              </w:rPr>
              <w:t>1,2,4</w:t>
            </w:r>
          </w:p>
        </w:tc>
        <w:tc>
          <w:tcPr>
            <w:tcW w:w="1417" w:type="dxa"/>
            <w:shd w:val="clear" w:color="auto" w:fill="FFFFFF" w:themeFill="background1"/>
            <w:vAlign w:val="center"/>
          </w:tcPr>
          <w:p w14:paraId="0C6D7C03" w14:textId="4C46CD1F" w:rsidR="00766AD0" w:rsidRPr="009D646A" w:rsidRDefault="00766AD0" w:rsidP="00766AD0">
            <w:pPr>
              <w:jc w:val="center"/>
              <w:rPr>
                <w:rFonts w:ascii="Times New Roman" w:hAnsi="Times New Roman" w:cs="Times New Roman"/>
              </w:rPr>
            </w:pPr>
            <w:r>
              <w:rPr>
                <w:rFonts w:ascii="Times New Roman" w:hAnsi="Times New Roman" w:cs="Times New Roman"/>
              </w:rPr>
              <w:t>1,2,5,11</w:t>
            </w:r>
          </w:p>
        </w:tc>
        <w:tc>
          <w:tcPr>
            <w:tcW w:w="1418" w:type="dxa"/>
            <w:shd w:val="clear" w:color="auto" w:fill="FFFFFF" w:themeFill="background1"/>
          </w:tcPr>
          <w:p w14:paraId="5F3B2C6B" w14:textId="5337EA03" w:rsidR="00766AD0" w:rsidRPr="009D646A" w:rsidRDefault="00766AD0" w:rsidP="00766AD0">
            <w:pPr>
              <w:jc w:val="center"/>
              <w:rPr>
                <w:rFonts w:ascii="Times New Roman" w:hAnsi="Times New Roman" w:cs="Times New Roman"/>
                <w:sz w:val="20"/>
                <w:szCs w:val="20"/>
              </w:rPr>
            </w:pPr>
            <w:r w:rsidRPr="0086662D">
              <w:rPr>
                <w:rFonts w:ascii="Times New Roman" w:hAnsi="Times New Roman" w:cs="Times New Roman"/>
                <w:sz w:val="20"/>
                <w:szCs w:val="20"/>
              </w:rPr>
              <w:t>A,D,K</w:t>
            </w:r>
          </w:p>
        </w:tc>
      </w:tr>
      <w:tr w:rsidR="009D646A" w:rsidRPr="00E131A3" w14:paraId="6B8185F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vAlign w:val="center"/>
          </w:tcPr>
          <w:p w14:paraId="5CE7CFE1"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441ED1B1"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6D5F3CCE" w14:textId="77777777" w:rsidR="009D646A" w:rsidRPr="009D646A" w:rsidRDefault="009D646A" w:rsidP="009D646A">
            <w:pPr>
              <w:jc w:val="center"/>
              <w:rPr>
                <w:rFonts w:ascii="Times New Roman" w:hAnsi="Times New Roman" w:cs="Times New Roman"/>
              </w:rPr>
            </w:pPr>
          </w:p>
        </w:tc>
        <w:tc>
          <w:tcPr>
            <w:tcW w:w="1418" w:type="dxa"/>
            <w:shd w:val="clear" w:color="auto" w:fill="FFFFFF" w:themeFill="background1"/>
            <w:vAlign w:val="center"/>
          </w:tcPr>
          <w:p w14:paraId="79AC8BF1" w14:textId="77777777" w:rsidR="009D646A" w:rsidRPr="009D646A" w:rsidRDefault="009D646A" w:rsidP="009D646A">
            <w:pPr>
              <w:jc w:val="center"/>
              <w:rPr>
                <w:rFonts w:ascii="Times New Roman" w:hAnsi="Times New Roman" w:cs="Times New Roman"/>
                <w:sz w:val="20"/>
                <w:szCs w:val="20"/>
              </w:rPr>
            </w:pPr>
          </w:p>
        </w:tc>
      </w:tr>
      <w:tr w:rsidR="009D646A" w:rsidRPr="00E131A3" w14:paraId="5D82F24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9D646A" w:rsidRPr="009D646A" w:rsidRDefault="009D646A" w:rsidP="009D646A">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9D646A" w:rsidRPr="009D646A" w:rsidRDefault="009D646A" w:rsidP="009D646A">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CF724A" w:rsidRPr="00E131A3" w14:paraId="7146136E" w14:textId="77777777" w:rsidTr="00440BEF">
        <w:trPr>
          <w:trHeight w:val="567"/>
        </w:trPr>
        <w:tc>
          <w:tcPr>
            <w:tcW w:w="2112" w:type="dxa"/>
            <w:shd w:val="clear" w:color="auto" w:fill="FFF2CC" w:themeFill="accent4" w:themeFillTint="33"/>
            <w:vAlign w:val="center"/>
          </w:tcPr>
          <w:p w14:paraId="3C90107B" w14:textId="77777777" w:rsidR="00CF724A" w:rsidRPr="00E131A3" w:rsidRDefault="00CF724A" w:rsidP="00CF724A">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1017A74C" w14:textId="77777777" w:rsidR="00CF724A" w:rsidRPr="004E0AEB" w:rsidRDefault="00CF724A" w:rsidP="00CF724A">
            <w:pPr>
              <w:autoSpaceDE w:val="0"/>
              <w:autoSpaceDN w:val="0"/>
              <w:adjustRightInd w:val="0"/>
              <w:rPr>
                <w:rFonts w:ascii="Times New Roman" w:eastAsia="Times New Roman" w:hAnsi="Times New Roman" w:cs="Times New Roman"/>
                <w:bCs/>
                <w:color w:val="000000"/>
              </w:rPr>
            </w:pPr>
            <w:r w:rsidRPr="004E0AEB">
              <w:rPr>
                <w:rFonts w:ascii="Times New Roman" w:eastAsia="Times New Roman" w:hAnsi="Times New Roman" w:cs="Times New Roman"/>
                <w:color w:val="000000"/>
              </w:rPr>
              <w:t xml:space="preserve">1. </w:t>
            </w:r>
            <w:r w:rsidRPr="004E0AEB">
              <w:rPr>
                <w:rFonts w:ascii="Times New Roman" w:eastAsia="Times New Roman" w:hAnsi="Times New Roman" w:cs="Times New Roman"/>
                <w:bCs/>
                <w:color w:val="000000"/>
              </w:rPr>
              <w:t>Yem Bilgisi ve Hayvan Besleme, ISBN: 978-605-7638-30-4</w:t>
            </w:r>
          </w:p>
          <w:p w14:paraId="7679BE8F" w14:textId="77777777" w:rsidR="00CF724A" w:rsidRPr="004E0AEB" w:rsidRDefault="00CF724A" w:rsidP="00CF724A">
            <w:pPr>
              <w:autoSpaceDE w:val="0"/>
              <w:autoSpaceDN w:val="0"/>
              <w:adjustRightInd w:val="0"/>
              <w:rPr>
                <w:rFonts w:ascii="Times New Roman" w:eastAsia="Times New Roman" w:hAnsi="Times New Roman" w:cs="Times New Roman"/>
                <w:b/>
                <w:bCs/>
                <w:color w:val="000000"/>
              </w:rPr>
            </w:pPr>
            <w:r w:rsidRPr="004E0AEB">
              <w:rPr>
                <w:rFonts w:ascii="Times New Roman" w:eastAsia="Times New Roman" w:hAnsi="Times New Roman" w:cs="Times New Roman"/>
                <w:bCs/>
                <w:color w:val="000000"/>
              </w:rPr>
              <w:t>2. Yemler Yem Hijyeni ve Teknolojisi, ISBN: 975-97808-0-1</w:t>
            </w:r>
          </w:p>
          <w:p w14:paraId="37907DBE" w14:textId="77777777" w:rsidR="00CF724A" w:rsidRPr="004E0AEB" w:rsidRDefault="00CF724A" w:rsidP="00CF724A">
            <w:pPr>
              <w:autoSpaceDE w:val="0"/>
              <w:autoSpaceDN w:val="0"/>
              <w:adjustRightInd w:val="0"/>
              <w:rPr>
                <w:rFonts w:ascii="Times New Roman" w:eastAsia="Times New Roman" w:hAnsi="Times New Roman" w:cs="Times New Roman"/>
                <w:color w:val="000000"/>
              </w:rPr>
            </w:pPr>
            <w:r w:rsidRPr="004E0AEB">
              <w:rPr>
                <w:rFonts w:ascii="Times New Roman" w:eastAsia="Times New Roman" w:hAnsi="Times New Roman" w:cs="Times New Roman"/>
                <w:color w:val="000000"/>
              </w:rPr>
              <w:t>3. At besleme, ISBN:975-927 81-0-3</w:t>
            </w:r>
          </w:p>
          <w:p w14:paraId="3D34BD5D" w14:textId="77777777" w:rsidR="00CF724A" w:rsidRPr="004E0AEB" w:rsidRDefault="00CF724A" w:rsidP="00CF724A">
            <w:pPr>
              <w:autoSpaceDE w:val="0"/>
              <w:autoSpaceDN w:val="0"/>
              <w:adjustRightInd w:val="0"/>
              <w:rPr>
                <w:rFonts w:ascii="Times New Roman" w:eastAsia="Times New Roman" w:hAnsi="Times New Roman" w:cs="Times New Roman"/>
                <w:color w:val="000000"/>
              </w:rPr>
            </w:pPr>
            <w:r w:rsidRPr="004E0AEB">
              <w:rPr>
                <w:rFonts w:ascii="Times New Roman" w:eastAsia="Times New Roman" w:hAnsi="Times New Roman" w:cs="Times New Roman"/>
                <w:color w:val="000000"/>
              </w:rPr>
              <w:t>4. Hayvan besleme ve beslenme hastalıkları, ISBN:978-975-6676-29-5</w:t>
            </w:r>
          </w:p>
          <w:p w14:paraId="2B515C5F" w14:textId="77777777" w:rsidR="00CF724A" w:rsidRPr="004E0AEB" w:rsidRDefault="00CF724A" w:rsidP="00CF724A">
            <w:pPr>
              <w:autoSpaceDE w:val="0"/>
              <w:autoSpaceDN w:val="0"/>
              <w:adjustRightInd w:val="0"/>
              <w:rPr>
                <w:rFonts w:ascii="Times New Roman" w:eastAsia="Times New Roman" w:hAnsi="Times New Roman" w:cs="Times New Roman"/>
                <w:color w:val="000000"/>
              </w:rPr>
            </w:pPr>
            <w:r w:rsidRPr="004E0AEB">
              <w:rPr>
                <w:rFonts w:ascii="Times New Roman" w:eastAsia="Times New Roman" w:hAnsi="Times New Roman" w:cs="Times New Roman"/>
                <w:color w:val="000000"/>
              </w:rPr>
              <w:t>5. Hayvan besleme ve beslenme hastalıkları, ISBN:975-97808-2-8</w:t>
            </w:r>
          </w:p>
          <w:p w14:paraId="6B517C34" w14:textId="77777777" w:rsidR="00CF724A" w:rsidRPr="004E0AEB" w:rsidRDefault="00CF724A" w:rsidP="00CF724A">
            <w:pPr>
              <w:autoSpaceDE w:val="0"/>
              <w:autoSpaceDN w:val="0"/>
              <w:adjustRightInd w:val="0"/>
              <w:rPr>
                <w:rFonts w:ascii="Times New Roman" w:eastAsia="Times New Roman" w:hAnsi="Times New Roman" w:cs="Times New Roman"/>
                <w:color w:val="000000"/>
              </w:rPr>
            </w:pPr>
            <w:r w:rsidRPr="004E0AEB">
              <w:rPr>
                <w:rFonts w:ascii="Times New Roman" w:eastAsia="Times New Roman" w:hAnsi="Times New Roman" w:cs="Times New Roman"/>
                <w:color w:val="000000"/>
              </w:rPr>
              <w:t>6. Çiftlik hayvanlarında beslenme hastalıkları, ISBN:975-270-588-X</w:t>
            </w:r>
          </w:p>
          <w:p w14:paraId="3016D2F9" w14:textId="77777777" w:rsidR="00CF724A" w:rsidRPr="004E0AEB" w:rsidRDefault="00CF724A" w:rsidP="00CF724A">
            <w:pPr>
              <w:rPr>
                <w:rFonts w:ascii="Times New Roman" w:hAnsi="Times New Roman" w:cs="Times New Roman"/>
                <w:sz w:val="20"/>
                <w:szCs w:val="20"/>
              </w:rPr>
            </w:pPr>
            <w:r w:rsidRPr="004E0AEB">
              <w:rPr>
                <w:rFonts w:ascii="Times New Roman" w:eastAsia="Times New Roman" w:hAnsi="Times New Roman" w:cs="Times New Roman"/>
                <w:color w:val="000000"/>
              </w:rPr>
              <w:t>7. Spor atları, ISBN:978-605-320-746-7</w:t>
            </w:r>
          </w:p>
          <w:p w14:paraId="7DD50C4E" w14:textId="09D01DE6" w:rsidR="00CF724A" w:rsidRPr="00E131A3" w:rsidRDefault="00CF724A" w:rsidP="00CF724A">
            <w:pPr>
              <w:tabs>
                <w:tab w:val="left" w:pos="257"/>
              </w:tabs>
              <w:rPr>
                <w:rFonts w:ascii="Times New Roman" w:hAnsi="Times New Roman" w:cs="Times New Roman"/>
                <w:sz w:val="20"/>
                <w:lang w:val="en-US"/>
              </w:rPr>
            </w:pPr>
          </w:p>
        </w:tc>
      </w:tr>
      <w:tr w:rsidR="00CF724A" w:rsidRPr="00E131A3" w14:paraId="31CB66B6" w14:textId="77777777" w:rsidTr="005D197E">
        <w:trPr>
          <w:trHeight w:val="843"/>
        </w:trPr>
        <w:tc>
          <w:tcPr>
            <w:tcW w:w="2112" w:type="dxa"/>
            <w:shd w:val="clear" w:color="auto" w:fill="FFF2CC" w:themeFill="accent4" w:themeFillTint="33"/>
            <w:vAlign w:val="center"/>
          </w:tcPr>
          <w:p w14:paraId="28644FFC" w14:textId="77777777" w:rsidR="00CF724A" w:rsidRPr="00E131A3" w:rsidRDefault="00CF724A" w:rsidP="00CF724A">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76A86C80" w14:textId="77777777" w:rsidR="00CF724A" w:rsidRPr="004E0AEB" w:rsidRDefault="00CF724A" w:rsidP="00CF724A">
            <w:pPr>
              <w:rPr>
                <w:rFonts w:ascii="Times New Roman" w:hAnsi="Times New Roman" w:cs="Times New Roman"/>
                <w:sz w:val="20"/>
                <w:szCs w:val="20"/>
              </w:rPr>
            </w:pPr>
            <w:r w:rsidRPr="004E0AEB">
              <w:rPr>
                <w:rFonts w:ascii="Times New Roman" w:hAnsi="Times New Roman" w:cs="Times New Roman"/>
                <w:sz w:val="20"/>
                <w:szCs w:val="20"/>
              </w:rPr>
              <w:t>1.Ahmet ERGÜN, Sakir Doğan TUNCER, İrfan ÇOLPAN, Sakine YALÇIN, Gültekin YILDIZ, M.Kemal KÜÇÜKERSAN, Seher KÜÇÜKERSAN, Adnan ŞEHU,  Hayvan Besleme ve Beslenme Hastalıkları – 2008</w:t>
            </w:r>
          </w:p>
          <w:p w14:paraId="2B5D351D" w14:textId="365766BB" w:rsidR="00CF724A" w:rsidRPr="00E131A3" w:rsidRDefault="00CF724A" w:rsidP="00CF724A">
            <w:pPr>
              <w:spacing w:line="276" w:lineRule="auto"/>
              <w:rPr>
                <w:rFonts w:ascii="Times New Roman" w:hAnsi="Times New Roman" w:cs="Times New Roman"/>
                <w:sz w:val="20"/>
                <w:szCs w:val="20"/>
                <w:lang w:val="en-US"/>
              </w:rPr>
            </w:pPr>
            <w:r w:rsidRPr="004E0AEB">
              <w:rPr>
                <w:rFonts w:ascii="Times New Roman" w:hAnsi="Times New Roman" w:cs="Times New Roman"/>
                <w:bCs/>
                <w:sz w:val="20"/>
                <w:szCs w:val="20"/>
              </w:rPr>
              <w:t>2.Veteriner ve Ziraat Fakülteleri Hayvan Besleme Kitapları ve Ders Notları</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1A320C1B" w:rsidR="00F256A3" w:rsidRPr="00E131A3" w:rsidRDefault="00CF724A"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 and computer</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CF724A"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7610DA71" w:rsidR="00CF724A" w:rsidRPr="00E131A3" w:rsidRDefault="00CF724A" w:rsidP="00CF724A">
            <w:pPr>
              <w:rPr>
                <w:rFonts w:ascii="Times New Roman" w:hAnsi="Times New Roman" w:cs="Times New Roman"/>
                <w:sz w:val="20"/>
                <w:szCs w:val="20"/>
                <w:lang w:val="en-US"/>
              </w:rPr>
            </w:pPr>
            <w:r w:rsidRPr="00724EF9">
              <w:t>Definitions, basic concepts and rules in feeds and horse feeding</w:t>
            </w:r>
          </w:p>
        </w:tc>
      </w:tr>
      <w:tr w:rsidR="00CF724A"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30EE08BD" w:rsidR="00CF724A" w:rsidRPr="00223D9A" w:rsidRDefault="00CF724A" w:rsidP="00CF724A">
            <w:pPr>
              <w:pStyle w:val="Default"/>
              <w:jc w:val="both"/>
              <w:rPr>
                <w:sz w:val="20"/>
                <w:szCs w:val="20"/>
              </w:rPr>
            </w:pPr>
            <w:r w:rsidRPr="00724EF9">
              <w:t>Anatomy and functions of the digestive system in horses</w:t>
            </w:r>
          </w:p>
        </w:tc>
      </w:tr>
      <w:tr w:rsidR="00CF724A"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355AB94F" w:rsidR="00CF724A" w:rsidRPr="00223D9A" w:rsidRDefault="00CF724A" w:rsidP="00CF724A">
            <w:pPr>
              <w:pStyle w:val="Default"/>
              <w:jc w:val="both"/>
              <w:rPr>
                <w:sz w:val="20"/>
                <w:szCs w:val="20"/>
              </w:rPr>
            </w:pPr>
            <w:r w:rsidRPr="00724EF9">
              <w:t>Essential nutrients (carbohydrates, proteins, fats, vitamins, minerals, water)</w:t>
            </w:r>
          </w:p>
        </w:tc>
      </w:tr>
      <w:tr w:rsidR="00CF724A"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02D5F323" w:rsidR="00CF724A" w:rsidRPr="00223D9A" w:rsidRDefault="00CF724A" w:rsidP="00CF724A">
            <w:pPr>
              <w:pStyle w:val="Default"/>
              <w:rPr>
                <w:sz w:val="20"/>
                <w:szCs w:val="20"/>
              </w:rPr>
            </w:pPr>
            <w:r w:rsidRPr="00724EF9">
              <w:t>Classification of feeds</w:t>
            </w:r>
          </w:p>
        </w:tc>
      </w:tr>
      <w:tr w:rsidR="00CF724A"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1574E3A7" w:rsidR="00CF724A" w:rsidRPr="00223D9A" w:rsidRDefault="00CF724A" w:rsidP="00CF724A">
            <w:pPr>
              <w:pStyle w:val="Default"/>
              <w:rPr>
                <w:sz w:val="20"/>
                <w:szCs w:val="20"/>
              </w:rPr>
            </w:pPr>
            <w:r w:rsidRPr="00724EF9">
              <w:t>Roughages (dry and wet roughages)</w:t>
            </w:r>
          </w:p>
        </w:tc>
      </w:tr>
      <w:tr w:rsidR="00CF724A"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121691BF" w:rsidR="00CF724A" w:rsidRPr="00223D9A" w:rsidRDefault="00CF724A" w:rsidP="00CF724A">
            <w:pPr>
              <w:pStyle w:val="Default"/>
              <w:rPr>
                <w:sz w:val="20"/>
                <w:szCs w:val="20"/>
              </w:rPr>
            </w:pPr>
            <w:r w:rsidRPr="00724EF9">
              <w:t>Concentrated feeds (grain feeds, industrial by-products, fodder oils, animal origin feeds, mineral feeds)</w:t>
            </w:r>
          </w:p>
        </w:tc>
      </w:tr>
      <w:tr w:rsidR="00CF724A"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6E6B34C7" w:rsidR="00CF724A" w:rsidRPr="00E131A3" w:rsidRDefault="00CF724A" w:rsidP="00CF724A">
            <w:pPr>
              <w:rPr>
                <w:rFonts w:ascii="Times New Roman" w:hAnsi="Times New Roman" w:cs="Times New Roman"/>
                <w:sz w:val="20"/>
                <w:szCs w:val="20"/>
                <w:lang w:val="en-US"/>
              </w:rPr>
            </w:pPr>
            <w:r w:rsidRPr="00724EF9">
              <w:t>Feed additives (feed additives related to feed technology, nutritional feed additives, zootechnical feed additives)</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CF724A"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CF724A" w:rsidRPr="00E131A3" w:rsidRDefault="00CF724A" w:rsidP="00CF724A">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4DCE8BEA" w:rsidR="00CF724A" w:rsidRPr="00E131A3" w:rsidRDefault="00CF724A" w:rsidP="00CF724A">
            <w:pPr>
              <w:rPr>
                <w:rFonts w:ascii="Times New Roman" w:hAnsi="Times New Roman" w:cs="Times New Roman"/>
                <w:sz w:val="20"/>
                <w:szCs w:val="20"/>
                <w:lang w:val="en-US"/>
              </w:rPr>
            </w:pPr>
            <w:r w:rsidRPr="009C26ED">
              <w:t>General Feeding Rules, Feeding Mistakes in Horses</w:t>
            </w:r>
          </w:p>
        </w:tc>
      </w:tr>
      <w:tr w:rsidR="00CF724A"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5F720EA4" w:rsidR="00CF724A" w:rsidRDefault="00CF724A" w:rsidP="00CF724A">
            <w:pPr>
              <w:rPr>
                <w:rFonts w:ascii="Times New Roman" w:hAnsi="Times New Roman" w:cs="Times New Roman"/>
                <w:sz w:val="20"/>
                <w:szCs w:val="20"/>
                <w:lang w:val="en-US"/>
              </w:rPr>
            </w:pPr>
            <w:r w:rsidRPr="009C26ED">
              <w:t>Foal feeding</w:t>
            </w:r>
          </w:p>
        </w:tc>
      </w:tr>
      <w:tr w:rsidR="00CF724A"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21DF76D5" w:rsidR="00CF724A" w:rsidRPr="00E131A3" w:rsidRDefault="00CF724A" w:rsidP="00CF724A">
            <w:pPr>
              <w:rPr>
                <w:rFonts w:ascii="Times New Roman" w:hAnsi="Times New Roman" w:cs="Times New Roman"/>
                <w:sz w:val="20"/>
                <w:szCs w:val="20"/>
                <w:lang w:val="en-US"/>
              </w:rPr>
            </w:pPr>
            <w:r w:rsidRPr="009C26ED">
              <w:t>Foal feeding</w:t>
            </w:r>
          </w:p>
        </w:tc>
      </w:tr>
      <w:tr w:rsidR="00CF724A"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37AAA0BF" w:rsidR="00CF724A" w:rsidRPr="00E131A3" w:rsidRDefault="00CF724A" w:rsidP="00CF724A">
            <w:pPr>
              <w:rPr>
                <w:rFonts w:ascii="Times New Roman" w:hAnsi="Times New Roman" w:cs="Times New Roman"/>
                <w:sz w:val="20"/>
                <w:szCs w:val="20"/>
                <w:lang w:val="en-US"/>
              </w:rPr>
            </w:pPr>
            <w:r w:rsidRPr="009C26ED">
              <w:t>Mare feeding</w:t>
            </w:r>
          </w:p>
        </w:tc>
      </w:tr>
      <w:tr w:rsidR="00CF724A"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2DF4DA97" w:rsidR="00CF724A" w:rsidRPr="00E131A3" w:rsidRDefault="00CF724A" w:rsidP="00CF724A">
            <w:pPr>
              <w:rPr>
                <w:rFonts w:ascii="Times New Roman" w:hAnsi="Times New Roman" w:cs="Times New Roman"/>
                <w:sz w:val="20"/>
                <w:szCs w:val="20"/>
                <w:lang w:val="en-US"/>
              </w:rPr>
            </w:pPr>
            <w:r w:rsidRPr="009C26ED">
              <w:t>Mare feeding</w:t>
            </w:r>
          </w:p>
        </w:tc>
      </w:tr>
      <w:tr w:rsidR="00CF724A"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CF724A" w:rsidRPr="00E131A3" w:rsidRDefault="00CF724A" w:rsidP="00CF724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379DA546" w:rsidR="00CF724A" w:rsidRPr="00E131A3" w:rsidRDefault="00CF724A" w:rsidP="00CF724A">
            <w:pPr>
              <w:rPr>
                <w:rFonts w:ascii="Times New Roman" w:hAnsi="Times New Roman" w:cs="Times New Roman"/>
                <w:sz w:val="20"/>
                <w:szCs w:val="20"/>
                <w:lang w:val="en-US"/>
              </w:rPr>
            </w:pPr>
            <w:r w:rsidRPr="009C26ED">
              <w:t>Stallion feeding</w:t>
            </w:r>
          </w:p>
        </w:tc>
      </w:tr>
      <w:tr w:rsidR="00CF724A"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CF724A" w:rsidRPr="00E131A3" w:rsidRDefault="00CF724A" w:rsidP="00CF724A">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1013A7C3" w:rsidR="00CF724A" w:rsidRPr="00E131A3" w:rsidRDefault="00CF724A" w:rsidP="00CF724A">
            <w:pPr>
              <w:rPr>
                <w:rFonts w:ascii="Times New Roman" w:hAnsi="Times New Roman" w:cs="Times New Roman"/>
                <w:sz w:val="20"/>
                <w:szCs w:val="20"/>
                <w:lang w:val="en-US"/>
              </w:rPr>
            </w:pPr>
            <w:r w:rsidRPr="009C26ED">
              <w:t>Feeding of sport horses</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766AD0" w:rsidRPr="00E131A3" w14:paraId="5528C8BF" w14:textId="77777777" w:rsidTr="00F11E9B">
        <w:trPr>
          <w:trHeight w:val="312"/>
        </w:trPr>
        <w:tc>
          <w:tcPr>
            <w:tcW w:w="5797" w:type="dxa"/>
            <w:shd w:val="clear" w:color="auto" w:fill="FFFFFF" w:themeFill="background1"/>
            <w:vAlign w:val="center"/>
          </w:tcPr>
          <w:p w14:paraId="00B5067F" w14:textId="77777777"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47C4DDCA"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56D236AB" w14:textId="667D5B42"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598818B5" w14:textId="7222DAC0"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28</w:t>
            </w:r>
          </w:p>
        </w:tc>
      </w:tr>
      <w:tr w:rsidR="00766AD0" w:rsidRPr="00E131A3" w14:paraId="4732C0D0" w14:textId="77777777" w:rsidTr="00F11E9B">
        <w:trPr>
          <w:trHeight w:val="312"/>
        </w:trPr>
        <w:tc>
          <w:tcPr>
            <w:tcW w:w="5797" w:type="dxa"/>
            <w:shd w:val="clear" w:color="auto" w:fill="FFFFFF" w:themeFill="background1"/>
            <w:vAlign w:val="center"/>
          </w:tcPr>
          <w:p w14:paraId="18AA1DEE" w14:textId="77777777"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3E2EE78B"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461C4239" w14:textId="287599A3"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452568D0" w14:textId="4293C966"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14</w:t>
            </w:r>
          </w:p>
        </w:tc>
      </w:tr>
      <w:tr w:rsidR="00766AD0" w:rsidRPr="00E131A3" w14:paraId="57DB1543" w14:textId="77777777" w:rsidTr="00F11E9B">
        <w:trPr>
          <w:trHeight w:val="312"/>
        </w:trPr>
        <w:tc>
          <w:tcPr>
            <w:tcW w:w="5797" w:type="dxa"/>
            <w:shd w:val="clear" w:color="auto" w:fill="FFFFFF" w:themeFill="background1"/>
            <w:vAlign w:val="center"/>
          </w:tcPr>
          <w:p w14:paraId="011BCFD2" w14:textId="77777777"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3AA216F6"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074148C" w14:textId="7757AB16"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045264C" w14:textId="794B7562"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w:t>
            </w:r>
          </w:p>
        </w:tc>
      </w:tr>
      <w:tr w:rsidR="00766AD0" w:rsidRPr="00E131A3" w14:paraId="170C3F37" w14:textId="77777777" w:rsidTr="00F11E9B">
        <w:trPr>
          <w:trHeight w:val="312"/>
        </w:trPr>
        <w:tc>
          <w:tcPr>
            <w:tcW w:w="5797" w:type="dxa"/>
            <w:shd w:val="clear" w:color="auto" w:fill="FFFFFF" w:themeFill="background1"/>
            <w:vAlign w:val="center"/>
          </w:tcPr>
          <w:p w14:paraId="0ACB9B83" w14:textId="77777777"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5EE31D52"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323C5769" w14:textId="49E8C235"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4FF221EC" w14:textId="016F48EB"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766AD0" w:rsidRPr="00E131A3" w14:paraId="61E7B1CF" w14:textId="77777777" w:rsidTr="00F11E9B">
        <w:trPr>
          <w:trHeight w:val="312"/>
        </w:trPr>
        <w:tc>
          <w:tcPr>
            <w:tcW w:w="5797" w:type="dxa"/>
            <w:shd w:val="clear" w:color="auto" w:fill="FFFFFF" w:themeFill="background1"/>
            <w:vAlign w:val="center"/>
          </w:tcPr>
          <w:p w14:paraId="4BE1EAB6" w14:textId="77777777"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254D14CC"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5FFA9743" w14:textId="19239D25"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2B89D61C" w14:textId="06505AEA"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766AD0" w:rsidRPr="00E131A3" w14:paraId="7152A2DF" w14:textId="77777777" w:rsidTr="00F11E9B">
        <w:trPr>
          <w:trHeight w:val="312"/>
        </w:trPr>
        <w:tc>
          <w:tcPr>
            <w:tcW w:w="5797" w:type="dxa"/>
            <w:shd w:val="clear" w:color="auto" w:fill="FFFFFF" w:themeFill="background1"/>
            <w:vAlign w:val="center"/>
          </w:tcPr>
          <w:p w14:paraId="109D308A" w14:textId="77777777"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53BC8342"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50B6542A" w14:textId="02045EAC"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7DC7B408" w14:textId="7CB0A6A0"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766AD0" w:rsidRPr="00E131A3" w14:paraId="28D5C284" w14:textId="77777777" w:rsidTr="00F11E9B">
        <w:trPr>
          <w:trHeight w:val="312"/>
        </w:trPr>
        <w:tc>
          <w:tcPr>
            <w:tcW w:w="5797" w:type="dxa"/>
            <w:shd w:val="clear" w:color="auto" w:fill="FFFFFF" w:themeFill="background1"/>
            <w:vAlign w:val="center"/>
          </w:tcPr>
          <w:p w14:paraId="0A3F2A8B" w14:textId="77777777"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1FF54689"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74BC1ED9" w14:textId="1F9FAA4C"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6FF86F61" w14:textId="4B54E5BF"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766AD0" w:rsidRPr="00E131A3" w14:paraId="6B774F3A" w14:textId="77777777" w:rsidTr="00F11E9B">
        <w:trPr>
          <w:trHeight w:val="312"/>
        </w:trPr>
        <w:tc>
          <w:tcPr>
            <w:tcW w:w="5797" w:type="dxa"/>
            <w:shd w:val="clear" w:color="auto" w:fill="FFFFFF" w:themeFill="background1"/>
            <w:vAlign w:val="center"/>
          </w:tcPr>
          <w:p w14:paraId="2B94198C" w14:textId="77777777" w:rsidR="00766AD0" w:rsidRPr="00E131A3" w:rsidRDefault="00766AD0" w:rsidP="00766AD0">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12FEBCD0"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2CD7D58B" w14:textId="519E24AB"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6F27F88E" w14:textId="3AF19B4C"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r>
      <w:tr w:rsidR="00766AD0" w:rsidRPr="00E131A3" w14:paraId="7ACA37A0" w14:textId="77777777" w:rsidTr="00F11E9B">
        <w:trPr>
          <w:trHeight w:val="312"/>
        </w:trPr>
        <w:tc>
          <w:tcPr>
            <w:tcW w:w="5797" w:type="dxa"/>
            <w:shd w:val="clear" w:color="auto" w:fill="FFFFFF" w:themeFill="background1"/>
            <w:vAlign w:val="center"/>
          </w:tcPr>
          <w:p w14:paraId="5B2756C9" w14:textId="77777777" w:rsidR="00766AD0" w:rsidRPr="00E131A3" w:rsidRDefault="00766AD0" w:rsidP="00766AD0">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61DF9104"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21846163" w14:textId="58CB418F"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6E98E65C" w14:textId="089EF580"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r>
      <w:tr w:rsidR="00766AD0" w:rsidRPr="00E131A3" w14:paraId="12834B49" w14:textId="77777777" w:rsidTr="00F11E9B">
        <w:trPr>
          <w:trHeight w:val="312"/>
        </w:trPr>
        <w:tc>
          <w:tcPr>
            <w:tcW w:w="5797" w:type="dxa"/>
            <w:shd w:val="clear" w:color="auto" w:fill="FFFFFF" w:themeFill="background1"/>
            <w:vAlign w:val="center"/>
          </w:tcPr>
          <w:p w14:paraId="3AC4FE05" w14:textId="77777777"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553CEE37"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092F0B05" w14:textId="1D8B8F18"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6CC667A6" w14:textId="0DFD60C4"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766AD0" w:rsidRPr="00E131A3" w14:paraId="67858BA3" w14:textId="77777777" w:rsidTr="00F11E9B">
        <w:trPr>
          <w:trHeight w:val="312"/>
        </w:trPr>
        <w:tc>
          <w:tcPr>
            <w:tcW w:w="5797" w:type="dxa"/>
            <w:shd w:val="clear" w:color="auto" w:fill="FFFFFF" w:themeFill="background1"/>
            <w:vAlign w:val="center"/>
          </w:tcPr>
          <w:p w14:paraId="51EBEC49" w14:textId="30788D78"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62D49245" w14:textId="4C75F8E6"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0FFC5489" w14:textId="64DA6426"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r>
              <w:rPr>
                <w:rFonts w:ascii="Times New Roman" w:hAnsi="Times New Roman" w:cs="Times New Roman"/>
                <w:sz w:val="20"/>
                <w:szCs w:val="20"/>
              </w:rPr>
              <w:t>6</w:t>
            </w:r>
          </w:p>
        </w:tc>
        <w:tc>
          <w:tcPr>
            <w:tcW w:w="1276" w:type="dxa"/>
            <w:shd w:val="clear" w:color="auto" w:fill="FFFFFF" w:themeFill="background1"/>
          </w:tcPr>
          <w:p w14:paraId="5E43BBB9" w14:textId="2940E26B"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r>
              <w:rPr>
                <w:rFonts w:ascii="Times New Roman" w:hAnsi="Times New Roman" w:cs="Times New Roman"/>
                <w:sz w:val="20"/>
                <w:szCs w:val="20"/>
              </w:rPr>
              <w:t>6</w:t>
            </w:r>
          </w:p>
        </w:tc>
      </w:tr>
      <w:tr w:rsidR="00766AD0" w:rsidRPr="00E131A3" w14:paraId="62BF9E23" w14:textId="77777777" w:rsidTr="00F11E9B">
        <w:trPr>
          <w:trHeight w:val="312"/>
        </w:trPr>
        <w:tc>
          <w:tcPr>
            <w:tcW w:w="5797" w:type="dxa"/>
            <w:shd w:val="clear" w:color="auto" w:fill="FFFFFF" w:themeFill="background1"/>
            <w:vAlign w:val="center"/>
          </w:tcPr>
          <w:p w14:paraId="094AC77B" w14:textId="1BD80811"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14D3764E" w14:textId="393AE9D4"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0F6E3FCB" w14:textId="24294462"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2</w:t>
            </w:r>
          </w:p>
        </w:tc>
        <w:tc>
          <w:tcPr>
            <w:tcW w:w="1276" w:type="dxa"/>
            <w:shd w:val="clear" w:color="auto" w:fill="FFFFFF" w:themeFill="background1"/>
          </w:tcPr>
          <w:p w14:paraId="1391FDBB" w14:textId="5E311953" w:rsidR="00766AD0" w:rsidRPr="00E131A3" w:rsidRDefault="00766AD0" w:rsidP="00766AD0">
            <w:pPr>
              <w:jc w:val="center"/>
              <w:rPr>
                <w:rFonts w:ascii="Times New Roman" w:hAnsi="Times New Roman" w:cs="Times New Roman"/>
                <w:sz w:val="20"/>
                <w:szCs w:val="20"/>
                <w:lang w:val="en-US"/>
              </w:rPr>
            </w:pPr>
            <w:r w:rsidRPr="00760E72">
              <w:rPr>
                <w:rFonts w:ascii="Times New Roman" w:hAnsi="Times New Roman" w:cs="Times New Roman"/>
                <w:sz w:val="20"/>
                <w:szCs w:val="20"/>
              </w:rPr>
              <w:t>2</w:t>
            </w:r>
          </w:p>
        </w:tc>
      </w:tr>
      <w:tr w:rsidR="00766AD0" w:rsidRPr="00E131A3" w14:paraId="71A3868B" w14:textId="77777777" w:rsidTr="00F11E9B">
        <w:trPr>
          <w:trHeight w:val="312"/>
        </w:trPr>
        <w:tc>
          <w:tcPr>
            <w:tcW w:w="5797" w:type="dxa"/>
            <w:shd w:val="clear" w:color="auto" w:fill="FFFFFF" w:themeFill="background1"/>
            <w:vAlign w:val="center"/>
          </w:tcPr>
          <w:p w14:paraId="6C228F30" w14:textId="078FAC53"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04DC028D" w14:textId="1CA5680F"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075A9419" w14:textId="1095D84D"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38F03163" w14:textId="5F97B512"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766AD0" w:rsidRPr="00E131A3" w14:paraId="074FC1A2" w14:textId="77777777" w:rsidTr="00F11E9B">
        <w:trPr>
          <w:trHeight w:val="312"/>
        </w:trPr>
        <w:tc>
          <w:tcPr>
            <w:tcW w:w="5797" w:type="dxa"/>
            <w:tcBorders>
              <w:bottom w:val="single" w:sz="12" w:space="0" w:color="auto"/>
            </w:tcBorders>
            <w:shd w:val="clear" w:color="auto" w:fill="FFFFFF" w:themeFill="background1"/>
            <w:vAlign w:val="center"/>
          </w:tcPr>
          <w:p w14:paraId="296D6BB2" w14:textId="037F3DF5" w:rsidR="00766AD0" w:rsidRPr="00E131A3" w:rsidRDefault="00766AD0" w:rsidP="00766AD0">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5C96666" w14:textId="5A0A6F18"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7A6A55FB" w14:textId="5D54D9B6"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5C7172D8" w14:textId="1B310DD6" w:rsidR="00766AD0" w:rsidRPr="00BA47A8" w:rsidRDefault="00766AD0" w:rsidP="00766AD0">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766AD0" w:rsidRPr="00E131A3" w14:paraId="34F27B09" w14:textId="77777777" w:rsidTr="00B85993">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9C40C51" w14:textId="43789EB8" w:rsidR="00766AD0" w:rsidRPr="00E131A3" w:rsidRDefault="00766AD0"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11193634" w14:textId="056DD3F6" w:rsidR="00766AD0" w:rsidRPr="00BA47A8" w:rsidRDefault="00766AD0"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F4113E7" w14:textId="77777777" w:rsidR="00766AD0" w:rsidRPr="00BA47A8" w:rsidRDefault="00766AD0" w:rsidP="00CD22B0">
            <w:pPr>
              <w:jc w:val="center"/>
              <w:rPr>
                <w:rFonts w:ascii="Times New Roman" w:hAnsi="Times New Roman" w:cs="Times New Roman"/>
                <w:sz w:val="20"/>
                <w:szCs w:val="20"/>
              </w:rPr>
            </w:pPr>
          </w:p>
        </w:tc>
        <w:tc>
          <w:tcPr>
            <w:tcW w:w="1276" w:type="dxa"/>
          </w:tcPr>
          <w:p w14:paraId="4EA5426F" w14:textId="633A15EF" w:rsidR="00766AD0" w:rsidRPr="00BA47A8" w:rsidRDefault="00766AD0" w:rsidP="00CD22B0">
            <w:pPr>
              <w:jc w:val="center"/>
              <w:rPr>
                <w:rFonts w:ascii="Times New Roman" w:hAnsi="Times New Roman" w:cs="Times New Roman"/>
                <w:sz w:val="20"/>
                <w:szCs w:val="20"/>
              </w:rPr>
            </w:pPr>
            <w:r>
              <w:rPr>
                <w:rFonts w:ascii="Times New Roman" w:hAnsi="Times New Roman" w:cs="Times New Roman"/>
                <w:sz w:val="20"/>
                <w:szCs w:val="20"/>
              </w:rPr>
              <w:t>70</w:t>
            </w:r>
          </w:p>
        </w:tc>
      </w:tr>
      <w:tr w:rsidR="00766AD0" w:rsidRPr="00E131A3" w14:paraId="4D1D2ECE" w14:textId="77777777" w:rsidTr="00B85993">
        <w:trPr>
          <w:trHeight w:val="312"/>
        </w:trPr>
        <w:tc>
          <w:tcPr>
            <w:tcW w:w="5797" w:type="dxa"/>
            <w:tcBorders>
              <w:top w:val="nil"/>
              <w:left w:val="nil"/>
              <w:bottom w:val="nil"/>
              <w:right w:val="single" w:sz="12" w:space="0" w:color="auto"/>
            </w:tcBorders>
            <w:shd w:val="clear" w:color="auto" w:fill="FFFFFF" w:themeFill="background1"/>
            <w:vAlign w:val="center"/>
          </w:tcPr>
          <w:p w14:paraId="5566D286" w14:textId="6169330C" w:rsidR="00766AD0" w:rsidRPr="00E131A3" w:rsidRDefault="00766AD0"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64A738BE" w14:textId="1BD8336C" w:rsidR="00766AD0" w:rsidRPr="00BA47A8" w:rsidRDefault="00766AD0"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E38B799" w14:textId="77777777" w:rsidR="00766AD0" w:rsidRPr="00BA47A8" w:rsidRDefault="00766AD0" w:rsidP="00CD22B0">
            <w:pPr>
              <w:jc w:val="center"/>
              <w:rPr>
                <w:rFonts w:ascii="Times New Roman" w:hAnsi="Times New Roman" w:cs="Times New Roman"/>
                <w:sz w:val="20"/>
                <w:szCs w:val="20"/>
              </w:rPr>
            </w:pPr>
          </w:p>
        </w:tc>
        <w:tc>
          <w:tcPr>
            <w:tcW w:w="1276" w:type="dxa"/>
          </w:tcPr>
          <w:p w14:paraId="60E85BF8" w14:textId="38D43774" w:rsidR="00766AD0" w:rsidRPr="00BA47A8" w:rsidRDefault="00766AD0" w:rsidP="00CD22B0">
            <w:pPr>
              <w:jc w:val="center"/>
              <w:rPr>
                <w:rFonts w:ascii="Times New Roman" w:hAnsi="Times New Roman" w:cs="Times New Roman"/>
                <w:sz w:val="20"/>
                <w:szCs w:val="20"/>
              </w:rPr>
            </w:pPr>
            <w:r>
              <w:rPr>
                <w:rFonts w:ascii="Times New Roman" w:hAnsi="Times New Roman" w:cs="Times New Roman"/>
                <w:sz w:val="20"/>
                <w:szCs w:val="20"/>
              </w:rPr>
              <w:t>2,33</w:t>
            </w:r>
          </w:p>
        </w:tc>
      </w:tr>
      <w:tr w:rsidR="00766AD0" w:rsidRPr="00E131A3" w14:paraId="26CAC1F5" w14:textId="77777777" w:rsidTr="00B85993">
        <w:trPr>
          <w:trHeight w:val="312"/>
        </w:trPr>
        <w:tc>
          <w:tcPr>
            <w:tcW w:w="5797" w:type="dxa"/>
            <w:tcBorders>
              <w:top w:val="nil"/>
              <w:left w:val="nil"/>
              <w:bottom w:val="nil"/>
              <w:right w:val="single" w:sz="12" w:space="0" w:color="auto"/>
            </w:tcBorders>
            <w:vAlign w:val="center"/>
          </w:tcPr>
          <w:p w14:paraId="73997C62" w14:textId="77777777" w:rsidR="00766AD0" w:rsidRPr="00E131A3" w:rsidRDefault="00766AD0"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6245BCDA" w14:textId="44D005D8" w:rsidR="00766AD0" w:rsidRPr="00E131A3" w:rsidRDefault="00766AD0"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6ADDC6" w14:textId="406022F9" w:rsidR="00766AD0" w:rsidRPr="00124B45" w:rsidRDefault="00766AD0" w:rsidP="00CD22B0">
            <w:pPr>
              <w:jc w:val="center"/>
              <w:rPr>
                <w:rFonts w:ascii="Times New Roman" w:hAnsi="Times New Roman" w:cs="Times New Roman"/>
                <w:b/>
                <w:sz w:val="20"/>
                <w:szCs w:val="20"/>
              </w:rPr>
            </w:pPr>
            <w:r>
              <w:rPr>
                <w:rFonts w:ascii="Times New Roman" w:hAnsi="Times New Roman" w:cs="Times New Roman"/>
                <w:b/>
                <w:sz w:val="20"/>
                <w:szCs w:val="20"/>
              </w:rPr>
              <w:t>2</w:t>
            </w:r>
          </w:p>
        </w:tc>
      </w:tr>
      <w:tr w:rsidR="00766AD0"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766AD0" w:rsidRPr="00E131A3" w:rsidRDefault="00766AD0"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04101F19" w:rsidR="00766AD0" w:rsidRPr="00E131A3" w:rsidRDefault="00766AD0" w:rsidP="00CD22B0">
            <w:pPr>
              <w:jc w:val="right"/>
              <w:rPr>
                <w:rFonts w:ascii="Times New Roman" w:hAnsi="Times New Roman" w:cs="Times New Roman"/>
                <w:sz w:val="20"/>
                <w:szCs w:val="20"/>
                <w:lang w:val="en-US"/>
              </w:rPr>
            </w:pPr>
          </w:p>
        </w:tc>
        <w:tc>
          <w:tcPr>
            <w:tcW w:w="1276" w:type="dxa"/>
            <w:shd w:val="clear" w:color="auto" w:fill="FFFFFF" w:themeFill="background1"/>
            <w:vAlign w:val="center"/>
          </w:tcPr>
          <w:p w14:paraId="7E129AC5" w14:textId="77777777" w:rsidR="00766AD0" w:rsidRPr="00124B45" w:rsidRDefault="00766AD0" w:rsidP="00CD22B0">
            <w:pPr>
              <w:jc w:val="center"/>
              <w:rPr>
                <w:rFonts w:ascii="Times New Roman" w:hAnsi="Times New Roman" w:cs="Times New Roman"/>
                <w:b/>
                <w:sz w:val="20"/>
                <w:szCs w:val="20"/>
              </w:rPr>
            </w:pPr>
          </w:p>
        </w:tc>
      </w:tr>
      <w:tr w:rsidR="00766AD0"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766AD0" w:rsidRPr="00E131A3" w:rsidRDefault="00766AD0"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7985C24B" w:rsidR="00766AD0" w:rsidRPr="00E131A3" w:rsidRDefault="00766AD0" w:rsidP="00CD22B0">
            <w:pPr>
              <w:jc w:val="right"/>
              <w:rPr>
                <w:rFonts w:ascii="Times New Roman" w:hAnsi="Times New Roman" w:cs="Times New Roman"/>
                <w:sz w:val="20"/>
                <w:szCs w:val="20"/>
                <w:lang w:val="en-US"/>
              </w:rPr>
            </w:pPr>
          </w:p>
        </w:tc>
        <w:tc>
          <w:tcPr>
            <w:tcW w:w="1276" w:type="dxa"/>
            <w:vAlign w:val="center"/>
          </w:tcPr>
          <w:p w14:paraId="5BFC26CF" w14:textId="77777777" w:rsidR="00766AD0" w:rsidRPr="00124B45" w:rsidRDefault="00766AD0" w:rsidP="00CD22B0">
            <w:pPr>
              <w:jc w:val="center"/>
              <w:rPr>
                <w:rFonts w:ascii="Times New Roman" w:hAnsi="Times New Roman" w:cs="Times New Roman"/>
                <w:b/>
                <w:sz w:val="20"/>
                <w:szCs w:val="20"/>
              </w:rPr>
            </w:pPr>
          </w:p>
        </w:tc>
      </w:tr>
    </w:tbl>
    <w:p w14:paraId="3856C7D9" w14:textId="77777777" w:rsidR="00BD6EC0" w:rsidRPr="00E131A3" w:rsidRDefault="00BD6EC0">
      <w:pPr>
        <w:rPr>
          <w:lang w:val="en-US"/>
        </w:rPr>
        <w:sectPr w:rsidR="00BD6EC0" w:rsidRPr="00E131A3"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0DEA252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30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6346E0EC"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10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CF724A" w:rsidRPr="00E131A3" w14:paraId="5D336B59" w14:textId="77777777" w:rsidTr="0023235B">
        <w:trPr>
          <w:trHeight w:hRule="exact" w:val="665"/>
        </w:trPr>
        <w:tc>
          <w:tcPr>
            <w:tcW w:w="552" w:type="dxa"/>
            <w:shd w:val="clear" w:color="auto" w:fill="FFFFFF" w:themeFill="background1"/>
            <w:vAlign w:val="center"/>
          </w:tcPr>
          <w:p w14:paraId="1DB537C5"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CF724A" w:rsidRPr="0023235B" w:rsidRDefault="00CF724A" w:rsidP="00CF724A">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vAlign w:val="center"/>
          </w:tcPr>
          <w:p w14:paraId="66F196CF" w14:textId="28B5C462" w:rsidR="00CF724A" w:rsidRPr="00E131A3" w:rsidRDefault="00CF724A" w:rsidP="00CF724A">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5</w:t>
            </w:r>
          </w:p>
        </w:tc>
      </w:tr>
      <w:tr w:rsidR="00CF724A" w:rsidRPr="00E131A3" w14:paraId="69F2F956" w14:textId="77777777" w:rsidTr="00FF6F57">
        <w:trPr>
          <w:trHeight w:hRule="exact" w:val="510"/>
        </w:trPr>
        <w:tc>
          <w:tcPr>
            <w:tcW w:w="552" w:type="dxa"/>
            <w:shd w:val="clear" w:color="auto" w:fill="FFFFFF" w:themeFill="background1"/>
            <w:vAlign w:val="center"/>
          </w:tcPr>
          <w:p w14:paraId="18AA219B"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CF724A" w:rsidRPr="00777FD6" w:rsidRDefault="00CF724A" w:rsidP="00CF724A">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vAlign w:val="center"/>
          </w:tcPr>
          <w:p w14:paraId="660BB386" w14:textId="6EA02C91" w:rsidR="00CF724A" w:rsidRPr="009C149D" w:rsidRDefault="00CF724A" w:rsidP="00CF724A">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5</w:t>
            </w:r>
          </w:p>
        </w:tc>
      </w:tr>
      <w:tr w:rsidR="00CF724A" w:rsidRPr="00E131A3" w14:paraId="1DA22B1A" w14:textId="77777777" w:rsidTr="00FF6F57">
        <w:trPr>
          <w:trHeight w:hRule="exact" w:val="510"/>
        </w:trPr>
        <w:tc>
          <w:tcPr>
            <w:tcW w:w="552" w:type="dxa"/>
            <w:shd w:val="clear" w:color="auto" w:fill="FFFFFF" w:themeFill="background1"/>
            <w:vAlign w:val="center"/>
          </w:tcPr>
          <w:p w14:paraId="29545A65"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CF724A" w:rsidRPr="00777FD6" w:rsidRDefault="00CF724A" w:rsidP="00CF724A">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vAlign w:val="center"/>
          </w:tcPr>
          <w:p w14:paraId="788EE989" w14:textId="0AEC526D" w:rsidR="00CF724A" w:rsidRPr="009C149D" w:rsidRDefault="00CF724A" w:rsidP="00CF724A">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3</w:t>
            </w:r>
          </w:p>
        </w:tc>
      </w:tr>
      <w:tr w:rsidR="00CF724A" w:rsidRPr="00E131A3" w14:paraId="665C8CFA" w14:textId="77777777" w:rsidTr="0023235B">
        <w:trPr>
          <w:trHeight w:hRule="exact" w:val="759"/>
        </w:trPr>
        <w:tc>
          <w:tcPr>
            <w:tcW w:w="552" w:type="dxa"/>
            <w:shd w:val="clear" w:color="auto" w:fill="FFFFFF" w:themeFill="background1"/>
            <w:vAlign w:val="center"/>
          </w:tcPr>
          <w:p w14:paraId="715C4182"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CF724A" w:rsidRPr="0023235B" w:rsidRDefault="00CF724A" w:rsidP="00CF724A">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vAlign w:val="center"/>
          </w:tcPr>
          <w:p w14:paraId="64CEA353" w14:textId="7D13FC90" w:rsidR="00CF724A" w:rsidRPr="009C149D" w:rsidRDefault="00CF724A" w:rsidP="00CF724A">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4</w:t>
            </w:r>
          </w:p>
        </w:tc>
      </w:tr>
      <w:tr w:rsidR="00CF724A" w:rsidRPr="00E131A3" w14:paraId="7D066B1A" w14:textId="77777777" w:rsidTr="0023235B">
        <w:trPr>
          <w:trHeight w:hRule="exact" w:val="686"/>
        </w:trPr>
        <w:tc>
          <w:tcPr>
            <w:tcW w:w="552" w:type="dxa"/>
            <w:shd w:val="clear" w:color="auto" w:fill="FFFFFF" w:themeFill="background1"/>
            <w:vAlign w:val="center"/>
          </w:tcPr>
          <w:p w14:paraId="07994D42"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CF724A" w:rsidRPr="0023235B" w:rsidRDefault="00CF724A" w:rsidP="00CF724A">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vAlign w:val="center"/>
          </w:tcPr>
          <w:p w14:paraId="63CE5100" w14:textId="131491BD" w:rsidR="00CF724A" w:rsidRPr="009C149D" w:rsidRDefault="00CF724A" w:rsidP="00CF724A">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3</w:t>
            </w:r>
          </w:p>
        </w:tc>
      </w:tr>
      <w:tr w:rsidR="00CF724A" w:rsidRPr="00E131A3" w14:paraId="0BFB8779" w14:textId="77777777" w:rsidTr="00FF6F57">
        <w:trPr>
          <w:trHeight w:hRule="exact" w:val="510"/>
        </w:trPr>
        <w:tc>
          <w:tcPr>
            <w:tcW w:w="552" w:type="dxa"/>
            <w:shd w:val="clear" w:color="auto" w:fill="FFFFFF" w:themeFill="background1"/>
            <w:vAlign w:val="center"/>
          </w:tcPr>
          <w:p w14:paraId="7A47B92E"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CF724A" w:rsidRPr="0023235B" w:rsidRDefault="00CF724A" w:rsidP="00CF724A">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vAlign w:val="center"/>
          </w:tcPr>
          <w:p w14:paraId="6226F7C1" w14:textId="6B91318C" w:rsidR="00CF724A" w:rsidRPr="009C149D" w:rsidRDefault="00CF724A" w:rsidP="00CF724A">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3</w:t>
            </w:r>
          </w:p>
        </w:tc>
      </w:tr>
      <w:tr w:rsidR="00CF724A" w:rsidRPr="00E131A3" w14:paraId="52B3F301" w14:textId="77777777" w:rsidTr="0023235B">
        <w:trPr>
          <w:trHeight w:hRule="exact" w:val="730"/>
        </w:trPr>
        <w:tc>
          <w:tcPr>
            <w:tcW w:w="552" w:type="dxa"/>
            <w:shd w:val="clear" w:color="auto" w:fill="FFFFFF" w:themeFill="background1"/>
            <w:vAlign w:val="center"/>
          </w:tcPr>
          <w:p w14:paraId="4B88F710"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CF724A" w:rsidRPr="0023235B" w:rsidRDefault="00CF724A" w:rsidP="00CF724A">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vAlign w:val="center"/>
          </w:tcPr>
          <w:p w14:paraId="66E0A201" w14:textId="35AAED03" w:rsidR="00CF724A" w:rsidRPr="009C149D" w:rsidRDefault="00CF724A" w:rsidP="00CF724A">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4</w:t>
            </w:r>
          </w:p>
        </w:tc>
      </w:tr>
      <w:tr w:rsidR="00CF724A" w:rsidRPr="00E131A3" w14:paraId="546AD65D" w14:textId="77777777" w:rsidTr="00FF6F57">
        <w:trPr>
          <w:trHeight w:hRule="exact" w:val="510"/>
        </w:trPr>
        <w:tc>
          <w:tcPr>
            <w:tcW w:w="552" w:type="dxa"/>
            <w:shd w:val="clear" w:color="auto" w:fill="FFFFFF" w:themeFill="background1"/>
            <w:vAlign w:val="center"/>
          </w:tcPr>
          <w:p w14:paraId="5C7E43C1"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CF724A" w:rsidRPr="00777FD6" w:rsidRDefault="00CF724A" w:rsidP="00CF724A">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vAlign w:val="center"/>
          </w:tcPr>
          <w:p w14:paraId="02B0D1BC" w14:textId="0BB178B8" w:rsidR="00CF724A" w:rsidRPr="00E131A3" w:rsidRDefault="00CF724A" w:rsidP="00CF724A">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5</w:t>
            </w:r>
          </w:p>
        </w:tc>
      </w:tr>
      <w:tr w:rsidR="00CF724A" w:rsidRPr="00E131A3" w14:paraId="1E85D203" w14:textId="77777777" w:rsidTr="00FF6F57">
        <w:trPr>
          <w:trHeight w:hRule="exact" w:val="510"/>
        </w:trPr>
        <w:tc>
          <w:tcPr>
            <w:tcW w:w="552" w:type="dxa"/>
            <w:shd w:val="clear" w:color="auto" w:fill="FFFFFF" w:themeFill="background1"/>
            <w:vAlign w:val="center"/>
          </w:tcPr>
          <w:p w14:paraId="21AE890D"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CF724A" w:rsidRPr="00777FD6" w:rsidRDefault="00CF724A" w:rsidP="00CF724A">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vAlign w:val="center"/>
          </w:tcPr>
          <w:p w14:paraId="250A7DB8" w14:textId="302774CA" w:rsidR="00CF724A" w:rsidRPr="00E131A3" w:rsidRDefault="00CF724A" w:rsidP="00CF724A">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3</w:t>
            </w:r>
          </w:p>
        </w:tc>
      </w:tr>
      <w:tr w:rsidR="00CF724A" w:rsidRPr="00E131A3" w14:paraId="1527F27E" w14:textId="77777777" w:rsidTr="0023235B">
        <w:trPr>
          <w:trHeight w:hRule="exact" w:val="791"/>
        </w:trPr>
        <w:tc>
          <w:tcPr>
            <w:tcW w:w="552" w:type="dxa"/>
            <w:shd w:val="clear" w:color="auto" w:fill="FFFFFF" w:themeFill="background1"/>
            <w:vAlign w:val="center"/>
          </w:tcPr>
          <w:p w14:paraId="0ED69296"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CF724A" w:rsidRPr="0023235B" w:rsidRDefault="00CF724A" w:rsidP="00CF724A">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vAlign w:val="center"/>
          </w:tcPr>
          <w:p w14:paraId="2F5CC615" w14:textId="58DE5712" w:rsidR="00CF724A" w:rsidRPr="00E131A3" w:rsidRDefault="00CF724A" w:rsidP="00CF724A">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5</w:t>
            </w:r>
          </w:p>
        </w:tc>
      </w:tr>
      <w:tr w:rsidR="00CF724A" w:rsidRPr="00E131A3" w14:paraId="5D90D363" w14:textId="77777777" w:rsidTr="00FF6F57">
        <w:trPr>
          <w:trHeight w:hRule="exact" w:val="510"/>
        </w:trPr>
        <w:tc>
          <w:tcPr>
            <w:tcW w:w="552" w:type="dxa"/>
            <w:shd w:val="clear" w:color="auto" w:fill="FFFFFF" w:themeFill="background1"/>
            <w:vAlign w:val="center"/>
          </w:tcPr>
          <w:p w14:paraId="388E7D9A"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CF724A" w:rsidRPr="00777FD6" w:rsidRDefault="00CF724A" w:rsidP="00CF724A">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vAlign w:val="center"/>
          </w:tcPr>
          <w:p w14:paraId="285B9C88" w14:textId="17FF9BC1" w:rsidR="00CF724A" w:rsidRPr="00E131A3" w:rsidRDefault="00CF724A" w:rsidP="00CF724A">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4</w:t>
            </w:r>
          </w:p>
        </w:tc>
      </w:tr>
      <w:tr w:rsidR="00CF724A" w:rsidRPr="00E131A3" w14:paraId="638C8159" w14:textId="77777777" w:rsidTr="00FF6F57">
        <w:trPr>
          <w:trHeight w:hRule="exact" w:val="510"/>
        </w:trPr>
        <w:tc>
          <w:tcPr>
            <w:tcW w:w="552" w:type="dxa"/>
            <w:shd w:val="clear" w:color="auto" w:fill="FFFFFF" w:themeFill="background1"/>
            <w:vAlign w:val="center"/>
          </w:tcPr>
          <w:p w14:paraId="180A6FD5" w14:textId="77777777" w:rsidR="00CF724A" w:rsidRPr="00E131A3" w:rsidRDefault="00CF724A" w:rsidP="00CF724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CF724A" w:rsidRPr="00777FD6" w:rsidRDefault="00CF724A" w:rsidP="00CF724A">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vAlign w:val="center"/>
          </w:tcPr>
          <w:p w14:paraId="0198F21A" w14:textId="58CDEA98" w:rsidR="00CF724A" w:rsidRPr="00E131A3" w:rsidRDefault="00CF724A" w:rsidP="00CF724A">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r>
              <w:rPr>
                <w:rFonts w:ascii="Times New Roman" w:hAnsi="Times New Roman" w:cs="Times New Roman"/>
                <w:sz w:val="20"/>
                <w:szCs w:val="20"/>
              </w:rPr>
              <w:t>Öğr.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92ADF" w14:textId="77777777" w:rsidR="00594FBE" w:rsidRDefault="00594FBE" w:rsidP="00B41ECB">
      <w:pPr>
        <w:spacing w:after="0" w:line="240" w:lineRule="auto"/>
      </w:pPr>
      <w:r>
        <w:separator/>
      </w:r>
    </w:p>
  </w:endnote>
  <w:endnote w:type="continuationSeparator" w:id="0">
    <w:p w14:paraId="36B77CE7" w14:textId="77777777" w:rsidR="00594FBE" w:rsidRDefault="00594FBE"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E11B6" w14:textId="77777777" w:rsidR="00594FBE" w:rsidRDefault="00594FBE" w:rsidP="00B41ECB">
      <w:pPr>
        <w:spacing w:after="0" w:line="240" w:lineRule="auto"/>
      </w:pPr>
      <w:r>
        <w:separator/>
      </w:r>
    </w:p>
  </w:footnote>
  <w:footnote w:type="continuationSeparator" w:id="0">
    <w:p w14:paraId="2593208A" w14:textId="77777777" w:rsidR="00594FBE" w:rsidRDefault="00594FBE"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4164E"/>
    <w:rsid w:val="00081895"/>
    <w:rsid w:val="000834D4"/>
    <w:rsid w:val="00085298"/>
    <w:rsid w:val="000A6D7A"/>
    <w:rsid w:val="000B626A"/>
    <w:rsid w:val="000C6AD0"/>
    <w:rsid w:val="000D2341"/>
    <w:rsid w:val="000E0C74"/>
    <w:rsid w:val="000E2808"/>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1BF3"/>
    <w:rsid w:val="001F7A0E"/>
    <w:rsid w:val="002125A7"/>
    <w:rsid w:val="00215A8C"/>
    <w:rsid w:val="0023235B"/>
    <w:rsid w:val="002400EF"/>
    <w:rsid w:val="00264935"/>
    <w:rsid w:val="00285FA2"/>
    <w:rsid w:val="002B164E"/>
    <w:rsid w:val="002B22DE"/>
    <w:rsid w:val="002C2A55"/>
    <w:rsid w:val="002C3897"/>
    <w:rsid w:val="002C392C"/>
    <w:rsid w:val="002E1A0B"/>
    <w:rsid w:val="00306FCB"/>
    <w:rsid w:val="0032057E"/>
    <w:rsid w:val="00364B57"/>
    <w:rsid w:val="00390B57"/>
    <w:rsid w:val="003C3D6F"/>
    <w:rsid w:val="003E0233"/>
    <w:rsid w:val="003E403F"/>
    <w:rsid w:val="00422B3B"/>
    <w:rsid w:val="00432EAA"/>
    <w:rsid w:val="004345A9"/>
    <w:rsid w:val="00445E92"/>
    <w:rsid w:val="004470D9"/>
    <w:rsid w:val="00457DD4"/>
    <w:rsid w:val="004628DB"/>
    <w:rsid w:val="00474F85"/>
    <w:rsid w:val="00485D12"/>
    <w:rsid w:val="004A74FF"/>
    <w:rsid w:val="004E6560"/>
    <w:rsid w:val="0050148C"/>
    <w:rsid w:val="005029A8"/>
    <w:rsid w:val="00504A75"/>
    <w:rsid w:val="00524D3C"/>
    <w:rsid w:val="005476B3"/>
    <w:rsid w:val="00571A22"/>
    <w:rsid w:val="00583393"/>
    <w:rsid w:val="005871E1"/>
    <w:rsid w:val="00594FBE"/>
    <w:rsid w:val="005A4903"/>
    <w:rsid w:val="005B1D5D"/>
    <w:rsid w:val="005C4783"/>
    <w:rsid w:val="005D0D1F"/>
    <w:rsid w:val="005D197E"/>
    <w:rsid w:val="005E44D3"/>
    <w:rsid w:val="005F18AF"/>
    <w:rsid w:val="00601B0B"/>
    <w:rsid w:val="00612090"/>
    <w:rsid w:val="00613A0E"/>
    <w:rsid w:val="00613B3F"/>
    <w:rsid w:val="00663185"/>
    <w:rsid w:val="00672408"/>
    <w:rsid w:val="00695AEA"/>
    <w:rsid w:val="006A0A1C"/>
    <w:rsid w:val="006A66E9"/>
    <w:rsid w:val="006C66B2"/>
    <w:rsid w:val="006E26AB"/>
    <w:rsid w:val="006E4B38"/>
    <w:rsid w:val="006E6B11"/>
    <w:rsid w:val="00722C38"/>
    <w:rsid w:val="00737266"/>
    <w:rsid w:val="00740F63"/>
    <w:rsid w:val="007438E9"/>
    <w:rsid w:val="00754644"/>
    <w:rsid w:val="0075594A"/>
    <w:rsid w:val="007610A9"/>
    <w:rsid w:val="00763523"/>
    <w:rsid w:val="00766AD0"/>
    <w:rsid w:val="00777FD6"/>
    <w:rsid w:val="00780C17"/>
    <w:rsid w:val="00790362"/>
    <w:rsid w:val="00793488"/>
    <w:rsid w:val="00797BFF"/>
    <w:rsid w:val="007B0A5B"/>
    <w:rsid w:val="007B6038"/>
    <w:rsid w:val="007E0792"/>
    <w:rsid w:val="007E77B9"/>
    <w:rsid w:val="007F3339"/>
    <w:rsid w:val="007F74B8"/>
    <w:rsid w:val="008020D5"/>
    <w:rsid w:val="00805BAD"/>
    <w:rsid w:val="00806FA2"/>
    <w:rsid w:val="008516E9"/>
    <w:rsid w:val="00885C84"/>
    <w:rsid w:val="00885FDD"/>
    <w:rsid w:val="00890AE3"/>
    <w:rsid w:val="008C1344"/>
    <w:rsid w:val="008D62F7"/>
    <w:rsid w:val="008E0B88"/>
    <w:rsid w:val="008E2986"/>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53D24"/>
    <w:rsid w:val="00A64394"/>
    <w:rsid w:val="00A81298"/>
    <w:rsid w:val="00A86A0F"/>
    <w:rsid w:val="00A90119"/>
    <w:rsid w:val="00A9076A"/>
    <w:rsid w:val="00A95953"/>
    <w:rsid w:val="00AA1F09"/>
    <w:rsid w:val="00AA7FDE"/>
    <w:rsid w:val="00AD0725"/>
    <w:rsid w:val="00AD706A"/>
    <w:rsid w:val="00AE0929"/>
    <w:rsid w:val="00AF5852"/>
    <w:rsid w:val="00B20D00"/>
    <w:rsid w:val="00B20D02"/>
    <w:rsid w:val="00B256E4"/>
    <w:rsid w:val="00B40521"/>
    <w:rsid w:val="00B41ECB"/>
    <w:rsid w:val="00B54737"/>
    <w:rsid w:val="00B71CB2"/>
    <w:rsid w:val="00B802FF"/>
    <w:rsid w:val="00B863A3"/>
    <w:rsid w:val="00B902F7"/>
    <w:rsid w:val="00B90E7C"/>
    <w:rsid w:val="00BA44D3"/>
    <w:rsid w:val="00BA47A8"/>
    <w:rsid w:val="00BB6634"/>
    <w:rsid w:val="00BD115F"/>
    <w:rsid w:val="00BD6EC0"/>
    <w:rsid w:val="00BE4AC1"/>
    <w:rsid w:val="00BF218E"/>
    <w:rsid w:val="00BF27A3"/>
    <w:rsid w:val="00C14D76"/>
    <w:rsid w:val="00C2415C"/>
    <w:rsid w:val="00C32A04"/>
    <w:rsid w:val="00C36DB4"/>
    <w:rsid w:val="00C65FF5"/>
    <w:rsid w:val="00C74B4A"/>
    <w:rsid w:val="00C768D4"/>
    <w:rsid w:val="00C778C8"/>
    <w:rsid w:val="00C800CD"/>
    <w:rsid w:val="00C81FEB"/>
    <w:rsid w:val="00C85F81"/>
    <w:rsid w:val="00C91653"/>
    <w:rsid w:val="00CA0228"/>
    <w:rsid w:val="00CA66DA"/>
    <w:rsid w:val="00CD22B0"/>
    <w:rsid w:val="00CE3B7C"/>
    <w:rsid w:val="00CF3E43"/>
    <w:rsid w:val="00CF71A9"/>
    <w:rsid w:val="00CF724A"/>
    <w:rsid w:val="00D17437"/>
    <w:rsid w:val="00D37E9D"/>
    <w:rsid w:val="00D4091A"/>
    <w:rsid w:val="00D677C6"/>
    <w:rsid w:val="00D73937"/>
    <w:rsid w:val="00D84CC2"/>
    <w:rsid w:val="00D902D9"/>
    <w:rsid w:val="00DA55CC"/>
    <w:rsid w:val="00DC01E1"/>
    <w:rsid w:val="00DC5CE1"/>
    <w:rsid w:val="00DC627C"/>
    <w:rsid w:val="00DD0461"/>
    <w:rsid w:val="00E131A3"/>
    <w:rsid w:val="00E617B4"/>
    <w:rsid w:val="00E716D0"/>
    <w:rsid w:val="00E76862"/>
    <w:rsid w:val="00EA44F2"/>
    <w:rsid w:val="00EC2E7C"/>
    <w:rsid w:val="00EC5DE1"/>
    <w:rsid w:val="00EF00A1"/>
    <w:rsid w:val="00EF768C"/>
    <w:rsid w:val="00F205CB"/>
    <w:rsid w:val="00F256A3"/>
    <w:rsid w:val="00F30F8C"/>
    <w:rsid w:val="00F32424"/>
    <w:rsid w:val="00F40F90"/>
    <w:rsid w:val="00F55DB9"/>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1436748074">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158C2"/>
    <w:rsid w:val="00086E0B"/>
    <w:rsid w:val="00097B48"/>
    <w:rsid w:val="001C1039"/>
    <w:rsid w:val="00336011"/>
    <w:rsid w:val="003B6273"/>
    <w:rsid w:val="003D01C8"/>
    <w:rsid w:val="003E28FA"/>
    <w:rsid w:val="00423541"/>
    <w:rsid w:val="00430B89"/>
    <w:rsid w:val="004906C8"/>
    <w:rsid w:val="00516A56"/>
    <w:rsid w:val="00596CA6"/>
    <w:rsid w:val="005E6F9E"/>
    <w:rsid w:val="00606B8F"/>
    <w:rsid w:val="00626C0D"/>
    <w:rsid w:val="0065245D"/>
    <w:rsid w:val="006E6B11"/>
    <w:rsid w:val="00751E29"/>
    <w:rsid w:val="007F4B2D"/>
    <w:rsid w:val="00805C17"/>
    <w:rsid w:val="00861C49"/>
    <w:rsid w:val="008733BB"/>
    <w:rsid w:val="008F4580"/>
    <w:rsid w:val="00923566"/>
    <w:rsid w:val="0092400D"/>
    <w:rsid w:val="009C3808"/>
    <w:rsid w:val="00A47736"/>
    <w:rsid w:val="00AB7317"/>
    <w:rsid w:val="00AD2D58"/>
    <w:rsid w:val="00B10342"/>
    <w:rsid w:val="00B20728"/>
    <w:rsid w:val="00B21AE3"/>
    <w:rsid w:val="00B642EF"/>
    <w:rsid w:val="00B837AD"/>
    <w:rsid w:val="00B9149E"/>
    <w:rsid w:val="00BE5727"/>
    <w:rsid w:val="00C1082D"/>
    <w:rsid w:val="00C76665"/>
    <w:rsid w:val="00CD3CFA"/>
    <w:rsid w:val="00D75FFD"/>
    <w:rsid w:val="00D9270D"/>
    <w:rsid w:val="00DA4248"/>
    <w:rsid w:val="00DB214C"/>
    <w:rsid w:val="00F11511"/>
    <w:rsid w:val="00F11FF2"/>
    <w:rsid w:val="00FD0D64"/>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761</Words>
  <Characters>4343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22</cp:revision>
  <cp:lastPrinted>2015-11-09T10:21:00Z</cp:lastPrinted>
  <dcterms:created xsi:type="dcterms:W3CDTF">2024-06-24T09:20:00Z</dcterms:created>
  <dcterms:modified xsi:type="dcterms:W3CDTF">2024-07-29T18:20:00Z</dcterms:modified>
</cp:coreProperties>
</file>